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86D6" w14:textId="77777777" w:rsidR="00824C5F" w:rsidRDefault="00000000">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GYALPOZHING COLLEGE OF INFORMATION TECHNOLOGY</w:t>
      </w:r>
    </w:p>
    <w:p w14:paraId="4C2AA38C" w14:textId="77777777" w:rsidR="00824C5F" w:rsidRDefault="00000000">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ROYAL UNIVERSITY OF BHUTAN</w:t>
      </w:r>
    </w:p>
    <w:p w14:paraId="1AD1099A" w14:textId="77777777" w:rsidR="00824C5F" w:rsidRDefault="00000000">
      <w:pPr>
        <w:rPr>
          <w:rFonts w:ascii="Arial" w:eastAsia="Arial" w:hAnsi="Arial" w:cs="Arial"/>
          <w:b/>
          <w:sz w:val="28"/>
          <w:szCs w:val="28"/>
        </w:rPr>
      </w:pPr>
      <w:r>
        <w:rPr>
          <w:rFonts w:ascii="Arial" w:eastAsia="Arial" w:hAnsi="Arial" w:cs="Arial"/>
          <w:b/>
          <w:sz w:val="28"/>
          <w:szCs w:val="28"/>
        </w:rPr>
        <w:t xml:space="preserve"> </w:t>
      </w:r>
    </w:p>
    <w:p w14:paraId="606A2752" w14:textId="77777777" w:rsidR="00824C5F" w:rsidRDefault="00000000">
      <w:pPr>
        <w:rPr>
          <w:rFonts w:ascii="Arial" w:eastAsia="Arial" w:hAnsi="Arial" w:cs="Arial"/>
          <w:b/>
          <w:sz w:val="28"/>
          <w:szCs w:val="28"/>
        </w:rPr>
      </w:pPr>
      <w:r>
        <w:rPr>
          <w:rFonts w:ascii="Arial" w:eastAsia="Arial" w:hAnsi="Arial" w:cs="Arial"/>
          <w:b/>
          <w:sz w:val="28"/>
          <w:szCs w:val="28"/>
        </w:rPr>
        <w:t xml:space="preserve"> </w:t>
      </w:r>
      <w:r>
        <w:rPr>
          <w:noProof/>
        </w:rPr>
        <w:drawing>
          <wp:anchor distT="0" distB="0" distL="114300" distR="114300" simplePos="0" relativeHeight="251658240" behindDoc="0" locked="0" layoutInCell="1" hidden="0" allowOverlap="1" wp14:anchorId="24C57F7F" wp14:editId="47B8FB76">
            <wp:simplePos x="0" y="0"/>
            <wp:positionH relativeFrom="column">
              <wp:posOffset>1590675</wp:posOffset>
            </wp:positionH>
            <wp:positionV relativeFrom="paragraph">
              <wp:posOffset>59689</wp:posOffset>
            </wp:positionV>
            <wp:extent cx="2581275" cy="2324100"/>
            <wp:effectExtent l="0" t="0" r="0" b="0"/>
            <wp:wrapSquare wrapText="bothSides" distT="0" distB="0" distL="114300" distR="114300"/>
            <wp:docPr id="13" name="image1.jpg" descr="C:\Users\Lhendup\Your team Dropbox\lhuendup dorji\GCIT LOGO Original.jpg"/>
            <wp:cNvGraphicFramePr/>
            <a:graphic xmlns:a="http://schemas.openxmlformats.org/drawingml/2006/main">
              <a:graphicData uri="http://schemas.openxmlformats.org/drawingml/2006/picture">
                <pic:pic xmlns:pic="http://schemas.openxmlformats.org/drawingml/2006/picture">
                  <pic:nvPicPr>
                    <pic:cNvPr id="0" name="image1.jpg" descr="C:\Users\Lhendup\Your team Dropbox\lhuendup dorji\GCIT LOGO Original.jpg"/>
                    <pic:cNvPicPr preferRelativeResize="0"/>
                  </pic:nvPicPr>
                  <pic:blipFill>
                    <a:blip r:embed="rId6"/>
                    <a:srcRect/>
                    <a:stretch>
                      <a:fillRect/>
                    </a:stretch>
                  </pic:blipFill>
                  <pic:spPr>
                    <a:xfrm>
                      <a:off x="0" y="0"/>
                      <a:ext cx="2581275" cy="2324100"/>
                    </a:xfrm>
                    <a:prstGeom prst="rect">
                      <a:avLst/>
                    </a:prstGeom>
                    <a:ln/>
                  </pic:spPr>
                </pic:pic>
              </a:graphicData>
            </a:graphic>
          </wp:anchor>
        </w:drawing>
      </w:r>
    </w:p>
    <w:p w14:paraId="63734E7A" w14:textId="77777777" w:rsidR="00824C5F" w:rsidRDefault="00000000">
      <w:pPr>
        <w:rPr>
          <w:rFonts w:ascii="Arial" w:eastAsia="Arial" w:hAnsi="Arial" w:cs="Arial"/>
          <w:b/>
          <w:sz w:val="28"/>
          <w:szCs w:val="28"/>
        </w:rPr>
      </w:pPr>
      <w:r>
        <w:rPr>
          <w:rFonts w:ascii="Arial" w:eastAsia="Arial" w:hAnsi="Arial" w:cs="Arial"/>
          <w:b/>
          <w:sz w:val="28"/>
          <w:szCs w:val="28"/>
        </w:rPr>
        <w:t xml:space="preserve"> </w:t>
      </w:r>
    </w:p>
    <w:p w14:paraId="5996886B" w14:textId="77777777" w:rsidR="00824C5F" w:rsidRDefault="00000000">
      <w:pPr>
        <w:rPr>
          <w:rFonts w:ascii="Arial" w:eastAsia="Arial" w:hAnsi="Arial" w:cs="Arial"/>
          <w:b/>
          <w:sz w:val="28"/>
          <w:szCs w:val="28"/>
        </w:rPr>
      </w:pPr>
      <w:r>
        <w:rPr>
          <w:rFonts w:ascii="Arial" w:eastAsia="Arial" w:hAnsi="Arial" w:cs="Arial"/>
          <w:b/>
          <w:sz w:val="28"/>
          <w:szCs w:val="28"/>
        </w:rPr>
        <w:t xml:space="preserve"> </w:t>
      </w:r>
    </w:p>
    <w:p w14:paraId="7EFC5280" w14:textId="77777777" w:rsidR="00824C5F" w:rsidRDefault="00824C5F">
      <w:pPr>
        <w:jc w:val="center"/>
        <w:rPr>
          <w:rFonts w:ascii="Arial" w:eastAsia="Arial" w:hAnsi="Arial" w:cs="Arial"/>
          <w:b/>
          <w:sz w:val="28"/>
          <w:szCs w:val="28"/>
        </w:rPr>
      </w:pPr>
    </w:p>
    <w:p w14:paraId="30F5EC57" w14:textId="77777777" w:rsidR="00824C5F" w:rsidRDefault="00824C5F">
      <w:pPr>
        <w:jc w:val="center"/>
        <w:rPr>
          <w:rFonts w:ascii="Arial" w:eastAsia="Arial" w:hAnsi="Arial" w:cs="Arial"/>
          <w:b/>
          <w:sz w:val="28"/>
          <w:szCs w:val="28"/>
        </w:rPr>
      </w:pPr>
    </w:p>
    <w:p w14:paraId="6578988D" w14:textId="77777777" w:rsidR="00824C5F" w:rsidRDefault="00824C5F">
      <w:pPr>
        <w:jc w:val="center"/>
        <w:rPr>
          <w:rFonts w:ascii="Arial" w:eastAsia="Arial" w:hAnsi="Arial" w:cs="Arial"/>
          <w:b/>
          <w:sz w:val="28"/>
          <w:szCs w:val="28"/>
        </w:rPr>
      </w:pPr>
    </w:p>
    <w:p w14:paraId="5E8135FB" w14:textId="77777777" w:rsidR="00824C5F" w:rsidRDefault="00824C5F">
      <w:pPr>
        <w:jc w:val="center"/>
        <w:rPr>
          <w:rFonts w:ascii="Arial" w:eastAsia="Arial" w:hAnsi="Arial" w:cs="Arial"/>
          <w:b/>
          <w:sz w:val="28"/>
          <w:szCs w:val="28"/>
        </w:rPr>
      </w:pPr>
    </w:p>
    <w:p w14:paraId="1E00D971" w14:textId="77777777" w:rsidR="00824C5F" w:rsidRDefault="00824C5F">
      <w:pPr>
        <w:jc w:val="center"/>
        <w:rPr>
          <w:rFonts w:ascii="Arial" w:eastAsia="Arial" w:hAnsi="Arial" w:cs="Arial"/>
          <w:b/>
          <w:sz w:val="28"/>
          <w:szCs w:val="28"/>
        </w:rPr>
      </w:pPr>
    </w:p>
    <w:p w14:paraId="21A2962D" w14:textId="77777777" w:rsidR="00824C5F" w:rsidRDefault="00824C5F">
      <w:pPr>
        <w:jc w:val="center"/>
        <w:rPr>
          <w:rFonts w:ascii="Arial" w:eastAsia="Arial" w:hAnsi="Arial" w:cs="Arial"/>
          <w:b/>
          <w:sz w:val="28"/>
          <w:szCs w:val="28"/>
        </w:rPr>
      </w:pPr>
    </w:p>
    <w:p w14:paraId="7567F2D1" w14:textId="77777777" w:rsidR="00824C5F" w:rsidRDefault="00824C5F">
      <w:pPr>
        <w:jc w:val="center"/>
        <w:rPr>
          <w:rFonts w:ascii="Arial" w:eastAsia="Arial" w:hAnsi="Arial" w:cs="Arial"/>
          <w:b/>
          <w:sz w:val="28"/>
          <w:szCs w:val="28"/>
        </w:rPr>
      </w:pPr>
    </w:p>
    <w:p w14:paraId="2FDB3E27" w14:textId="77777777" w:rsidR="00824C5F" w:rsidRDefault="00000000">
      <w:pPr>
        <w:jc w:val="center"/>
        <w:rPr>
          <w:rFonts w:ascii="Arial" w:eastAsia="Arial" w:hAnsi="Arial" w:cs="Arial"/>
          <w:b/>
          <w:sz w:val="28"/>
          <w:szCs w:val="28"/>
        </w:rPr>
      </w:pPr>
      <w:r>
        <w:rPr>
          <w:rFonts w:ascii="Arial" w:eastAsia="Arial" w:hAnsi="Arial" w:cs="Arial"/>
          <w:b/>
          <w:sz w:val="28"/>
          <w:szCs w:val="28"/>
        </w:rPr>
        <w:t>GCIT STUDENT WELFARE SCHEME (GSWS)</w:t>
      </w:r>
    </w:p>
    <w:p w14:paraId="08EC2C52" w14:textId="77777777" w:rsidR="00824C5F" w:rsidRDefault="00000000">
      <w:pPr>
        <w:rPr>
          <w:rFonts w:ascii="Arial" w:eastAsia="Arial" w:hAnsi="Arial" w:cs="Arial"/>
          <w:b/>
          <w:sz w:val="28"/>
          <w:szCs w:val="28"/>
        </w:rPr>
      </w:pPr>
      <w:r>
        <w:rPr>
          <w:rFonts w:ascii="Arial" w:eastAsia="Arial" w:hAnsi="Arial" w:cs="Arial"/>
          <w:b/>
          <w:sz w:val="28"/>
          <w:szCs w:val="28"/>
        </w:rPr>
        <w:t xml:space="preserve"> </w:t>
      </w:r>
    </w:p>
    <w:p w14:paraId="676D0A92" w14:textId="77777777" w:rsidR="00824C5F" w:rsidRDefault="00000000">
      <w:pPr>
        <w:rPr>
          <w:rFonts w:ascii="Arial" w:eastAsia="Arial" w:hAnsi="Arial" w:cs="Arial"/>
          <w:b/>
          <w:sz w:val="28"/>
          <w:szCs w:val="28"/>
        </w:rPr>
      </w:pPr>
      <w:r>
        <w:rPr>
          <w:rFonts w:ascii="Arial" w:eastAsia="Arial" w:hAnsi="Arial" w:cs="Arial"/>
          <w:b/>
          <w:sz w:val="28"/>
          <w:szCs w:val="28"/>
        </w:rPr>
        <w:t xml:space="preserve"> </w:t>
      </w:r>
    </w:p>
    <w:p w14:paraId="5D3B7980" w14:textId="77777777" w:rsidR="00824C5F" w:rsidRDefault="00000000">
      <w:pPr>
        <w:rPr>
          <w:rFonts w:ascii="Arial" w:eastAsia="Arial" w:hAnsi="Arial" w:cs="Arial"/>
          <w:b/>
          <w:sz w:val="28"/>
          <w:szCs w:val="28"/>
        </w:rPr>
      </w:pPr>
      <w:r>
        <w:rPr>
          <w:rFonts w:ascii="Arial" w:eastAsia="Arial" w:hAnsi="Arial" w:cs="Arial"/>
          <w:b/>
          <w:sz w:val="28"/>
          <w:szCs w:val="28"/>
        </w:rPr>
        <w:t xml:space="preserve"> </w:t>
      </w:r>
    </w:p>
    <w:p w14:paraId="4DB10402" w14:textId="77777777" w:rsidR="00824C5F" w:rsidRDefault="00000000">
      <w:pPr>
        <w:rPr>
          <w:rFonts w:ascii="Arial" w:eastAsia="Arial" w:hAnsi="Arial" w:cs="Arial"/>
          <w:b/>
          <w:sz w:val="28"/>
          <w:szCs w:val="28"/>
        </w:rPr>
      </w:pPr>
      <w:r>
        <w:rPr>
          <w:rFonts w:ascii="Arial" w:eastAsia="Arial" w:hAnsi="Arial" w:cs="Arial"/>
          <w:b/>
          <w:sz w:val="28"/>
          <w:szCs w:val="28"/>
        </w:rPr>
        <w:t xml:space="preserve"> </w:t>
      </w:r>
    </w:p>
    <w:p w14:paraId="1AF398C5" w14:textId="77777777" w:rsidR="00824C5F" w:rsidRDefault="00000000">
      <w:pPr>
        <w:jc w:val="center"/>
        <w:rPr>
          <w:rFonts w:ascii="Arial" w:eastAsia="Arial" w:hAnsi="Arial" w:cs="Arial"/>
          <w:b/>
          <w:sz w:val="28"/>
          <w:szCs w:val="28"/>
        </w:rPr>
      </w:pPr>
      <w:r>
        <w:rPr>
          <w:rFonts w:ascii="Arial" w:eastAsia="Arial" w:hAnsi="Arial" w:cs="Arial"/>
          <w:b/>
          <w:sz w:val="28"/>
          <w:szCs w:val="28"/>
        </w:rPr>
        <w:t>BYE-LAWS</w:t>
      </w:r>
    </w:p>
    <w:p w14:paraId="0E388174" w14:textId="77777777" w:rsidR="00824C5F" w:rsidRDefault="00000000">
      <w:pPr>
        <w:jc w:val="center"/>
        <w:rPr>
          <w:rFonts w:ascii="Arial" w:eastAsia="Arial" w:hAnsi="Arial" w:cs="Arial"/>
          <w:b/>
          <w:sz w:val="28"/>
          <w:szCs w:val="28"/>
        </w:rPr>
      </w:pPr>
      <w:r>
        <w:rPr>
          <w:rFonts w:ascii="Arial" w:eastAsia="Arial" w:hAnsi="Arial" w:cs="Arial"/>
          <w:b/>
          <w:sz w:val="28"/>
          <w:szCs w:val="28"/>
        </w:rPr>
        <w:t>AND</w:t>
      </w:r>
    </w:p>
    <w:p w14:paraId="28CB0859" w14:textId="77777777" w:rsidR="00824C5F" w:rsidRDefault="00000000">
      <w:pPr>
        <w:jc w:val="center"/>
        <w:rPr>
          <w:rFonts w:ascii="Arial" w:eastAsia="Arial" w:hAnsi="Arial" w:cs="Arial"/>
          <w:b/>
          <w:sz w:val="28"/>
          <w:szCs w:val="28"/>
        </w:rPr>
      </w:pPr>
      <w:r>
        <w:rPr>
          <w:rFonts w:ascii="Arial" w:eastAsia="Arial" w:hAnsi="Arial" w:cs="Arial"/>
          <w:b/>
          <w:sz w:val="28"/>
          <w:szCs w:val="28"/>
        </w:rPr>
        <w:t>PROCEDURES 2021</w:t>
      </w:r>
    </w:p>
    <w:p w14:paraId="100C0392" w14:textId="77777777" w:rsidR="00824C5F" w:rsidRDefault="00000000">
      <w:r>
        <w:t xml:space="preserve"> </w:t>
      </w:r>
    </w:p>
    <w:p w14:paraId="37F1A539" w14:textId="77777777" w:rsidR="00824C5F" w:rsidRDefault="00824C5F"/>
    <w:p w14:paraId="4C5C437D" w14:textId="77777777" w:rsidR="00824C5F" w:rsidRDefault="00824C5F"/>
    <w:p w14:paraId="0A95ECB4" w14:textId="77777777" w:rsidR="00824C5F" w:rsidRDefault="00824C5F"/>
    <w:p w14:paraId="34A66426" w14:textId="77777777" w:rsidR="00824C5F" w:rsidRDefault="00824C5F"/>
    <w:p w14:paraId="6E5CC677" w14:textId="77777777" w:rsidR="00824C5F" w:rsidRDefault="00824C5F"/>
    <w:p w14:paraId="7836BA10" w14:textId="77777777" w:rsidR="00824C5F" w:rsidRDefault="00000000">
      <w:pPr>
        <w:jc w:val="center"/>
        <w:rPr>
          <w:rFonts w:ascii="Arial" w:eastAsia="Arial" w:hAnsi="Arial" w:cs="Arial"/>
          <w:b/>
          <w:sz w:val="28"/>
          <w:szCs w:val="28"/>
        </w:rPr>
      </w:pPr>
      <w:r>
        <w:rPr>
          <w:rFonts w:ascii="Arial" w:eastAsia="Arial" w:hAnsi="Arial" w:cs="Arial"/>
          <w:b/>
          <w:sz w:val="28"/>
          <w:szCs w:val="28"/>
        </w:rPr>
        <w:t>6 September 2021</w:t>
      </w:r>
    </w:p>
    <w:p w14:paraId="668CFB4F" w14:textId="77777777" w:rsidR="00824C5F" w:rsidRDefault="00824C5F">
      <w:pPr>
        <w:rPr>
          <w:rFonts w:ascii="Arial" w:eastAsia="Arial" w:hAnsi="Arial" w:cs="Arial"/>
          <w:b/>
          <w:sz w:val="28"/>
          <w:szCs w:val="28"/>
        </w:rPr>
      </w:pPr>
    </w:p>
    <w:p w14:paraId="4991FD82" w14:textId="77777777" w:rsidR="00824C5F" w:rsidRDefault="00000000">
      <w:pPr>
        <w:keepNext/>
        <w:keepLines/>
        <w:pBdr>
          <w:top w:val="nil"/>
          <w:left w:val="nil"/>
          <w:bottom w:val="nil"/>
          <w:right w:val="nil"/>
          <w:between w:val="nil"/>
        </w:pBdr>
        <w:spacing w:before="240" w:after="0"/>
        <w:rPr>
          <w:color w:val="2E75B5"/>
          <w:sz w:val="32"/>
          <w:szCs w:val="32"/>
        </w:rPr>
      </w:pPr>
      <w:r>
        <w:rPr>
          <w:color w:val="2E75B5"/>
          <w:sz w:val="32"/>
          <w:szCs w:val="32"/>
        </w:rPr>
        <w:lastRenderedPageBreak/>
        <w:t>Contents</w:t>
      </w:r>
    </w:p>
    <w:sdt>
      <w:sdtPr>
        <w:id w:val="-392430941"/>
        <w:docPartObj>
          <w:docPartGallery w:val="Table of Contents"/>
          <w:docPartUnique/>
        </w:docPartObj>
      </w:sdtPr>
      <w:sdtContent>
        <w:p w14:paraId="00B74F14" w14:textId="77777777" w:rsidR="00824C5F" w:rsidRDefault="00000000">
          <w:pPr>
            <w:pBdr>
              <w:top w:val="nil"/>
              <w:left w:val="nil"/>
              <w:bottom w:val="nil"/>
              <w:right w:val="nil"/>
              <w:between w:val="nil"/>
            </w:pBdr>
            <w:tabs>
              <w:tab w:val="left" w:pos="480"/>
              <w:tab w:val="right" w:pos="9016"/>
            </w:tabs>
            <w:spacing w:after="100"/>
            <w:rPr>
              <w:color w:val="000000"/>
              <w:sz w:val="24"/>
              <w:szCs w:val="24"/>
            </w:rPr>
          </w:pPr>
          <w:r>
            <w:fldChar w:fldCharType="begin"/>
          </w:r>
          <w:r>
            <w:instrText xml:space="preserve"> TOC \h \u \z </w:instrText>
          </w:r>
          <w:r>
            <w:fldChar w:fldCharType="separate"/>
          </w:r>
          <w:hyperlink w:anchor="_heading=h.gjdgxs">
            <w:r>
              <w:rPr>
                <w:rFonts w:ascii="Arial" w:eastAsia="Arial" w:hAnsi="Arial" w:cs="Arial"/>
                <w:color w:val="000000"/>
              </w:rPr>
              <w:t>1.</w:t>
            </w:r>
          </w:hyperlink>
          <w:hyperlink w:anchor="_heading=h.gjdgxs">
            <w:r>
              <w:rPr>
                <w:color w:val="000000"/>
                <w:sz w:val="24"/>
                <w:szCs w:val="24"/>
              </w:rPr>
              <w:tab/>
            </w:r>
          </w:hyperlink>
          <w:r>
            <w:fldChar w:fldCharType="begin"/>
          </w:r>
          <w:r>
            <w:instrText xml:space="preserve"> PAGEREF _heading=h.gjdgxs \h </w:instrText>
          </w:r>
          <w:r>
            <w:fldChar w:fldCharType="separate"/>
          </w:r>
          <w:r>
            <w:rPr>
              <w:rFonts w:ascii="Arial" w:eastAsia="Arial" w:hAnsi="Arial" w:cs="Arial"/>
              <w:color w:val="000000"/>
            </w:rPr>
            <w:t>INTRODUCTION</w:t>
          </w:r>
          <w:r>
            <w:rPr>
              <w:color w:val="000000"/>
            </w:rPr>
            <w:tab/>
            <w:t>3</w:t>
          </w:r>
          <w:r>
            <w:fldChar w:fldCharType="end"/>
          </w:r>
        </w:p>
        <w:p w14:paraId="1361667E" w14:textId="77777777" w:rsidR="00824C5F" w:rsidRDefault="00000000">
          <w:pPr>
            <w:pBdr>
              <w:top w:val="nil"/>
              <w:left w:val="nil"/>
              <w:bottom w:val="nil"/>
              <w:right w:val="nil"/>
              <w:between w:val="nil"/>
            </w:pBdr>
            <w:tabs>
              <w:tab w:val="left" w:pos="480"/>
              <w:tab w:val="right" w:pos="9016"/>
            </w:tabs>
            <w:spacing w:after="100"/>
            <w:rPr>
              <w:color w:val="000000"/>
              <w:sz w:val="24"/>
              <w:szCs w:val="24"/>
            </w:rPr>
          </w:pPr>
          <w:hyperlink w:anchor="_heading=h.30j0zll">
            <w:r>
              <w:rPr>
                <w:rFonts w:ascii="Arial" w:eastAsia="Arial" w:hAnsi="Arial" w:cs="Arial"/>
                <w:color w:val="000000"/>
              </w:rPr>
              <w:t>2.</w:t>
            </w:r>
          </w:hyperlink>
          <w:hyperlink w:anchor="_heading=h.30j0zll">
            <w:r>
              <w:rPr>
                <w:color w:val="000000"/>
                <w:sz w:val="24"/>
                <w:szCs w:val="24"/>
              </w:rPr>
              <w:tab/>
            </w:r>
          </w:hyperlink>
          <w:r>
            <w:fldChar w:fldCharType="begin"/>
          </w:r>
          <w:r>
            <w:instrText xml:space="preserve"> PAGEREF _heading=h.30j0zll \h </w:instrText>
          </w:r>
          <w:r>
            <w:fldChar w:fldCharType="separate"/>
          </w:r>
          <w:r>
            <w:rPr>
              <w:rFonts w:ascii="Arial" w:eastAsia="Arial" w:hAnsi="Arial" w:cs="Arial"/>
              <w:color w:val="000000"/>
            </w:rPr>
            <w:t>TITLE</w:t>
          </w:r>
          <w:r>
            <w:rPr>
              <w:color w:val="000000"/>
            </w:rPr>
            <w:tab/>
            <w:t>3</w:t>
          </w:r>
          <w:r>
            <w:fldChar w:fldCharType="end"/>
          </w:r>
        </w:p>
        <w:p w14:paraId="1AA5BA68" w14:textId="77777777" w:rsidR="00824C5F" w:rsidRDefault="00000000">
          <w:pPr>
            <w:pBdr>
              <w:top w:val="nil"/>
              <w:left w:val="nil"/>
              <w:bottom w:val="nil"/>
              <w:right w:val="nil"/>
              <w:between w:val="nil"/>
            </w:pBdr>
            <w:tabs>
              <w:tab w:val="left" w:pos="480"/>
              <w:tab w:val="right" w:pos="9016"/>
            </w:tabs>
            <w:spacing w:after="100"/>
            <w:rPr>
              <w:color w:val="000000"/>
              <w:sz w:val="24"/>
              <w:szCs w:val="24"/>
            </w:rPr>
          </w:pPr>
          <w:hyperlink w:anchor="_heading=h.1fob9te">
            <w:r>
              <w:rPr>
                <w:rFonts w:ascii="Arial" w:eastAsia="Arial" w:hAnsi="Arial" w:cs="Arial"/>
                <w:color w:val="000000"/>
              </w:rPr>
              <w:t>3.</w:t>
            </w:r>
          </w:hyperlink>
          <w:hyperlink w:anchor="_heading=h.1fob9te">
            <w:r>
              <w:rPr>
                <w:color w:val="000000"/>
                <w:sz w:val="24"/>
                <w:szCs w:val="24"/>
              </w:rPr>
              <w:tab/>
            </w:r>
          </w:hyperlink>
          <w:r>
            <w:fldChar w:fldCharType="begin"/>
          </w:r>
          <w:r>
            <w:instrText xml:space="preserve"> PAGEREF _heading=h.1fob9te \h </w:instrText>
          </w:r>
          <w:r>
            <w:fldChar w:fldCharType="separate"/>
          </w:r>
          <w:r>
            <w:rPr>
              <w:rFonts w:ascii="Arial" w:eastAsia="Arial" w:hAnsi="Arial" w:cs="Arial"/>
              <w:color w:val="000000"/>
            </w:rPr>
            <w:t>COMMENCEMENT</w:t>
          </w:r>
          <w:r>
            <w:rPr>
              <w:color w:val="000000"/>
            </w:rPr>
            <w:tab/>
            <w:t>3</w:t>
          </w:r>
          <w:r>
            <w:fldChar w:fldCharType="end"/>
          </w:r>
        </w:p>
        <w:p w14:paraId="62ECE376" w14:textId="77777777" w:rsidR="00824C5F" w:rsidRDefault="00000000">
          <w:pPr>
            <w:pBdr>
              <w:top w:val="nil"/>
              <w:left w:val="nil"/>
              <w:bottom w:val="nil"/>
              <w:right w:val="nil"/>
              <w:between w:val="nil"/>
            </w:pBdr>
            <w:tabs>
              <w:tab w:val="left" w:pos="480"/>
              <w:tab w:val="right" w:pos="9016"/>
            </w:tabs>
            <w:spacing w:after="100"/>
            <w:rPr>
              <w:color w:val="000000"/>
              <w:sz w:val="24"/>
              <w:szCs w:val="24"/>
            </w:rPr>
          </w:pPr>
          <w:hyperlink w:anchor="_heading=h.3znysh7">
            <w:r>
              <w:rPr>
                <w:rFonts w:ascii="Arial" w:eastAsia="Arial" w:hAnsi="Arial" w:cs="Arial"/>
                <w:color w:val="000000"/>
              </w:rPr>
              <w:t>4.</w:t>
            </w:r>
          </w:hyperlink>
          <w:hyperlink w:anchor="_heading=h.3znysh7">
            <w:r>
              <w:rPr>
                <w:color w:val="000000"/>
                <w:sz w:val="24"/>
                <w:szCs w:val="24"/>
              </w:rPr>
              <w:tab/>
            </w:r>
          </w:hyperlink>
          <w:r>
            <w:fldChar w:fldCharType="begin"/>
          </w:r>
          <w:r>
            <w:instrText xml:space="preserve"> PAGEREF _heading=h.3znysh7 \h </w:instrText>
          </w:r>
          <w:r>
            <w:fldChar w:fldCharType="separate"/>
          </w:r>
          <w:r>
            <w:rPr>
              <w:rFonts w:ascii="Arial" w:eastAsia="Arial" w:hAnsi="Arial" w:cs="Arial"/>
              <w:color w:val="000000"/>
            </w:rPr>
            <w:t>REPEAL</w:t>
          </w:r>
          <w:r>
            <w:rPr>
              <w:color w:val="000000"/>
            </w:rPr>
            <w:tab/>
            <w:t>3</w:t>
          </w:r>
          <w:r>
            <w:fldChar w:fldCharType="end"/>
          </w:r>
        </w:p>
        <w:p w14:paraId="34DF067D" w14:textId="77777777" w:rsidR="00824C5F" w:rsidRDefault="00000000">
          <w:pPr>
            <w:pBdr>
              <w:top w:val="nil"/>
              <w:left w:val="nil"/>
              <w:bottom w:val="nil"/>
              <w:right w:val="nil"/>
              <w:between w:val="nil"/>
            </w:pBdr>
            <w:tabs>
              <w:tab w:val="left" w:pos="480"/>
              <w:tab w:val="right" w:pos="9016"/>
            </w:tabs>
            <w:spacing w:after="100"/>
            <w:rPr>
              <w:color w:val="000000"/>
              <w:sz w:val="24"/>
              <w:szCs w:val="24"/>
            </w:rPr>
          </w:pPr>
          <w:hyperlink w:anchor="_heading=h.2et92p0">
            <w:r>
              <w:rPr>
                <w:rFonts w:ascii="Arial" w:eastAsia="Arial" w:hAnsi="Arial" w:cs="Arial"/>
                <w:color w:val="000000"/>
              </w:rPr>
              <w:t>5.</w:t>
            </w:r>
          </w:hyperlink>
          <w:hyperlink w:anchor="_heading=h.2et92p0">
            <w:r>
              <w:rPr>
                <w:color w:val="000000"/>
                <w:sz w:val="24"/>
                <w:szCs w:val="24"/>
              </w:rPr>
              <w:tab/>
            </w:r>
          </w:hyperlink>
          <w:r>
            <w:fldChar w:fldCharType="begin"/>
          </w:r>
          <w:r>
            <w:instrText xml:space="preserve"> PAGEREF _heading=h.2et92p0 \h </w:instrText>
          </w:r>
          <w:r>
            <w:fldChar w:fldCharType="separate"/>
          </w:r>
          <w:r>
            <w:rPr>
              <w:rFonts w:ascii="Arial" w:eastAsia="Arial" w:hAnsi="Arial" w:cs="Arial"/>
              <w:color w:val="000000"/>
            </w:rPr>
            <w:t>EXTENT AND SCOPE</w:t>
          </w:r>
          <w:r>
            <w:rPr>
              <w:color w:val="000000"/>
            </w:rPr>
            <w:tab/>
            <w:t>3</w:t>
          </w:r>
          <w:r>
            <w:fldChar w:fldCharType="end"/>
          </w:r>
        </w:p>
        <w:p w14:paraId="6B08B8AF" w14:textId="77777777" w:rsidR="00824C5F" w:rsidRDefault="00000000">
          <w:pPr>
            <w:pBdr>
              <w:top w:val="nil"/>
              <w:left w:val="nil"/>
              <w:bottom w:val="nil"/>
              <w:right w:val="nil"/>
              <w:between w:val="nil"/>
            </w:pBdr>
            <w:tabs>
              <w:tab w:val="left" w:pos="480"/>
              <w:tab w:val="right" w:pos="9016"/>
            </w:tabs>
            <w:spacing w:after="100"/>
            <w:rPr>
              <w:color w:val="000000"/>
              <w:sz w:val="24"/>
              <w:szCs w:val="24"/>
            </w:rPr>
          </w:pPr>
          <w:hyperlink w:anchor="_heading=h.tyjcwt">
            <w:r>
              <w:rPr>
                <w:rFonts w:ascii="Arial" w:eastAsia="Arial" w:hAnsi="Arial" w:cs="Arial"/>
                <w:color w:val="000000"/>
              </w:rPr>
              <w:t>6.</w:t>
            </w:r>
          </w:hyperlink>
          <w:hyperlink w:anchor="_heading=h.tyjcwt">
            <w:r>
              <w:rPr>
                <w:color w:val="000000"/>
                <w:sz w:val="24"/>
                <w:szCs w:val="24"/>
              </w:rPr>
              <w:tab/>
            </w:r>
          </w:hyperlink>
          <w:r>
            <w:fldChar w:fldCharType="begin"/>
          </w:r>
          <w:r>
            <w:instrText xml:space="preserve"> PAGEREF _heading=h.tyjcwt \h </w:instrText>
          </w:r>
          <w:r>
            <w:fldChar w:fldCharType="separate"/>
          </w:r>
          <w:r>
            <w:rPr>
              <w:rFonts w:ascii="Arial" w:eastAsia="Arial" w:hAnsi="Arial" w:cs="Arial"/>
              <w:color w:val="000000"/>
            </w:rPr>
            <w:t>SOURCES OF CONTRIBUTIONS TO GSWS ACCOUNT</w:t>
          </w:r>
          <w:r>
            <w:rPr>
              <w:color w:val="000000"/>
            </w:rPr>
            <w:tab/>
            <w:t>3</w:t>
          </w:r>
          <w:r>
            <w:fldChar w:fldCharType="end"/>
          </w:r>
        </w:p>
        <w:p w14:paraId="48A1F228" w14:textId="77777777" w:rsidR="00824C5F" w:rsidRDefault="00000000">
          <w:pPr>
            <w:pBdr>
              <w:top w:val="nil"/>
              <w:left w:val="nil"/>
              <w:bottom w:val="nil"/>
              <w:right w:val="nil"/>
              <w:between w:val="nil"/>
            </w:pBdr>
            <w:tabs>
              <w:tab w:val="left" w:pos="480"/>
              <w:tab w:val="right" w:pos="9016"/>
            </w:tabs>
            <w:spacing w:after="100"/>
            <w:rPr>
              <w:color w:val="000000"/>
              <w:sz w:val="24"/>
              <w:szCs w:val="24"/>
            </w:rPr>
          </w:pPr>
          <w:hyperlink w:anchor="_heading=h.3dy6vkm">
            <w:r>
              <w:rPr>
                <w:rFonts w:ascii="Arial" w:eastAsia="Arial" w:hAnsi="Arial" w:cs="Arial"/>
                <w:color w:val="000000"/>
              </w:rPr>
              <w:t>7.</w:t>
            </w:r>
          </w:hyperlink>
          <w:hyperlink w:anchor="_heading=h.3dy6vkm">
            <w:r>
              <w:rPr>
                <w:color w:val="000000"/>
                <w:sz w:val="24"/>
                <w:szCs w:val="24"/>
              </w:rPr>
              <w:tab/>
            </w:r>
          </w:hyperlink>
          <w:r>
            <w:fldChar w:fldCharType="begin"/>
          </w:r>
          <w:r>
            <w:instrText xml:space="preserve"> PAGEREF _heading=h.3dy6vkm \h </w:instrText>
          </w:r>
          <w:r>
            <w:fldChar w:fldCharType="separate"/>
          </w:r>
          <w:r>
            <w:rPr>
              <w:rFonts w:ascii="Arial" w:eastAsia="Arial" w:hAnsi="Arial" w:cs="Arial"/>
              <w:color w:val="000000"/>
            </w:rPr>
            <w:t>COMPOSITION OF GSWS FUND MANAGEMENT COMMITTEE</w:t>
          </w:r>
          <w:r>
            <w:rPr>
              <w:color w:val="000000"/>
            </w:rPr>
            <w:tab/>
            <w:t>3</w:t>
          </w:r>
          <w:r>
            <w:fldChar w:fldCharType="end"/>
          </w:r>
        </w:p>
        <w:p w14:paraId="07D3C79E" w14:textId="77777777" w:rsidR="00824C5F" w:rsidRDefault="00000000">
          <w:pPr>
            <w:pBdr>
              <w:top w:val="nil"/>
              <w:left w:val="nil"/>
              <w:bottom w:val="nil"/>
              <w:right w:val="nil"/>
              <w:between w:val="nil"/>
            </w:pBdr>
            <w:tabs>
              <w:tab w:val="left" w:pos="480"/>
              <w:tab w:val="right" w:pos="9016"/>
            </w:tabs>
            <w:spacing w:after="100"/>
            <w:rPr>
              <w:color w:val="000000"/>
              <w:sz w:val="24"/>
              <w:szCs w:val="24"/>
            </w:rPr>
          </w:pPr>
          <w:hyperlink w:anchor="_heading=h.1t3h5sf">
            <w:r>
              <w:rPr>
                <w:rFonts w:ascii="Arial" w:eastAsia="Arial" w:hAnsi="Arial" w:cs="Arial"/>
                <w:color w:val="000000"/>
              </w:rPr>
              <w:t>8.</w:t>
            </w:r>
          </w:hyperlink>
          <w:hyperlink w:anchor="_heading=h.1t3h5sf">
            <w:r>
              <w:rPr>
                <w:color w:val="000000"/>
                <w:sz w:val="24"/>
                <w:szCs w:val="24"/>
              </w:rPr>
              <w:tab/>
            </w:r>
          </w:hyperlink>
          <w:r>
            <w:fldChar w:fldCharType="begin"/>
          </w:r>
          <w:r>
            <w:instrText xml:space="preserve"> PAGEREF _heading=h.1t3h5sf \h </w:instrText>
          </w:r>
          <w:r>
            <w:fldChar w:fldCharType="separate"/>
          </w:r>
          <w:r>
            <w:rPr>
              <w:rFonts w:ascii="Arial" w:eastAsia="Arial" w:hAnsi="Arial" w:cs="Arial"/>
              <w:color w:val="000000"/>
            </w:rPr>
            <w:t>FUNCTIONS OF GSWS FUND MANAGEMENT COMMITTEE</w:t>
          </w:r>
          <w:r>
            <w:rPr>
              <w:color w:val="000000"/>
            </w:rPr>
            <w:tab/>
            <w:t>4</w:t>
          </w:r>
          <w:r>
            <w:fldChar w:fldCharType="end"/>
          </w:r>
        </w:p>
        <w:p w14:paraId="629DBF21" w14:textId="77777777" w:rsidR="00824C5F" w:rsidRDefault="00000000">
          <w:pPr>
            <w:pBdr>
              <w:top w:val="nil"/>
              <w:left w:val="nil"/>
              <w:bottom w:val="nil"/>
              <w:right w:val="nil"/>
              <w:between w:val="nil"/>
            </w:pBdr>
            <w:tabs>
              <w:tab w:val="left" w:pos="480"/>
              <w:tab w:val="right" w:pos="9016"/>
            </w:tabs>
            <w:spacing w:after="100"/>
            <w:rPr>
              <w:color w:val="000000"/>
              <w:sz w:val="24"/>
              <w:szCs w:val="24"/>
            </w:rPr>
          </w:pPr>
          <w:hyperlink w:anchor="_heading=h.4d34og8">
            <w:r>
              <w:rPr>
                <w:rFonts w:ascii="Arial" w:eastAsia="Arial" w:hAnsi="Arial" w:cs="Arial"/>
                <w:color w:val="000000"/>
              </w:rPr>
              <w:t>9.</w:t>
            </w:r>
          </w:hyperlink>
          <w:hyperlink w:anchor="_heading=h.4d34og8">
            <w:r>
              <w:rPr>
                <w:color w:val="000000"/>
                <w:sz w:val="24"/>
                <w:szCs w:val="24"/>
              </w:rPr>
              <w:tab/>
            </w:r>
          </w:hyperlink>
          <w:r>
            <w:fldChar w:fldCharType="begin"/>
          </w:r>
          <w:r>
            <w:instrText xml:space="preserve"> PAGEREF _heading=h.4d34og8 \h </w:instrText>
          </w:r>
          <w:r>
            <w:fldChar w:fldCharType="separate"/>
          </w:r>
          <w:r>
            <w:rPr>
              <w:rFonts w:ascii="Arial" w:eastAsia="Arial" w:hAnsi="Arial" w:cs="Arial"/>
              <w:color w:val="000000"/>
            </w:rPr>
            <w:t>FUNCTIONS OF MEMBER SECRETARY CUM TREASURER</w:t>
          </w:r>
          <w:r>
            <w:rPr>
              <w:color w:val="000000"/>
            </w:rPr>
            <w:tab/>
            <w:t>4</w:t>
          </w:r>
          <w:r>
            <w:fldChar w:fldCharType="end"/>
          </w:r>
        </w:p>
        <w:p w14:paraId="58BA40CF" w14:textId="77777777" w:rsidR="00824C5F" w:rsidRDefault="00000000">
          <w:pPr>
            <w:pBdr>
              <w:top w:val="nil"/>
              <w:left w:val="nil"/>
              <w:bottom w:val="nil"/>
              <w:right w:val="nil"/>
              <w:between w:val="nil"/>
            </w:pBdr>
            <w:tabs>
              <w:tab w:val="left" w:pos="720"/>
              <w:tab w:val="right" w:pos="9016"/>
            </w:tabs>
            <w:spacing w:after="100"/>
            <w:rPr>
              <w:color w:val="000000"/>
              <w:sz w:val="24"/>
              <w:szCs w:val="24"/>
            </w:rPr>
          </w:pPr>
          <w:hyperlink w:anchor="_heading=h.2s8eyo1">
            <w:r>
              <w:rPr>
                <w:rFonts w:ascii="Arial" w:eastAsia="Arial" w:hAnsi="Arial" w:cs="Arial"/>
                <w:color w:val="000000"/>
              </w:rPr>
              <w:t>10.</w:t>
            </w:r>
          </w:hyperlink>
          <w:hyperlink w:anchor="_heading=h.2s8eyo1">
            <w:r>
              <w:rPr>
                <w:color w:val="000000"/>
                <w:sz w:val="24"/>
                <w:szCs w:val="24"/>
              </w:rPr>
              <w:tab/>
            </w:r>
          </w:hyperlink>
          <w:r>
            <w:fldChar w:fldCharType="begin"/>
          </w:r>
          <w:r>
            <w:instrText xml:space="preserve"> PAGEREF _heading=h.2s8eyo1 \h </w:instrText>
          </w:r>
          <w:r>
            <w:fldChar w:fldCharType="separate"/>
          </w:r>
          <w:r>
            <w:rPr>
              <w:rFonts w:ascii="Arial" w:eastAsia="Arial" w:hAnsi="Arial" w:cs="Arial"/>
              <w:color w:val="000000"/>
            </w:rPr>
            <w:t>TENURE OF THE OFFICE BEARERS</w:t>
          </w:r>
          <w:r>
            <w:rPr>
              <w:color w:val="000000"/>
            </w:rPr>
            <w:tab/>
            <w:t>4</w:t>
          </w:r>
          <w:r>
            <w:fldChar w:fldCharType="end"/>
          </w:r>
        </w:p>
        <w:p w14:paraId="7C552DA5" w14:textId="77777777" w:rsidR="00824C5F" w:rsidRDefault="00000000">
          <w:pPr>
            <w:pBdr>
              <w:top w:val="nil"/>
              <w:left w:val="nil"/>
              <w:bottom w:val="nil"/>
              <w:right w:val="nil"/>
              <w:between w:val="nil"/>
            </w:pBdr>
            <w:tabs>
              <w:tab w:val="left" w:pos="720"/>
              <w:tab w:val="right" w:pos="9016"/>
            </w:tabs>
            <w:spacing w:after="100"/>
            <w:rPr>
              <w:color w:val="000000"/>
              <w:sz w:val="24"/>
              <w:szCs w:val="24"/>
            </w:rPr>
          </w:pPr>
          <w:hyperlink w:anchor="_heading=h.17dp8vu">
            <w:r>
              <w:rPr>
                <w:rFonts w:ascii="Arial" w:eastAsia="Arial" w:hAnsi="Arial" w:cs="Arial"/>
                <w:color w:val="000000"/>
              </w:rPr>
              <w:t>11.</w:t>
            </w:r>
          </w:hyperlink>
          <w:hyperlink w:anchor="_heading=h.17dp8vu">
            <w:r>
              <w:rPr>
                <w:color w:val="000000"/>
                <w:sz w:val="24"/>
                <w:szCs w:val="24"/>
              </w:rPr>
              <w:tab/>
            </w:r>
          </w:hyperlink>
          <w:r>
            <w:fldChar w:fldCharType="begin"/>
          </w:r>
          <w:r>
            <w:instrText xml:space="preserve"> PAGEREF _heading=h.17dp8vu \h </w:instrText>
          </w:r>
          <w:r>
            <w:fldChar w:fldCharType="separate"/>
          </w:r>
          <w:r>
            <w:rPr>
              <w:rFonts w:ascii="Arial" w:eastAsia="Arial" w:hAnsi="Arial" w:cs="Arial"/>
              <w:color w:val="000000"/>
            </w:rPr>
            <w:t>FREQUENCY OF MEETINGS</w:t>
          </w:r>
          <w:r>
            <w:rPr>
              <w:color w:val="000000"/>
            </w:rPr>
            <w:tab/>
            <w:t>4</w:t>
          </w:r>
          <w:r>
            <w:fldChar w:fldCharType="end"/>
          </w:r>
        </w:p>
        <w:p w14:paraId="6AC51B15" w14:textId="77777777" w:rsidR="00824C5F" w:rsidRDefault="00000000">
          <w:pPr>
            <w:pBdr>
              <w:top w:val="nil"/>
              <w:left w:val="nil"/>
              <w:bottom w:val="nil"/>
              <w:right w:val="nil"/>
              <w:between w:val="nil"/>
            </w:pBdr>
            <w:tabs>
              <w:tab w:val="left" w:pos="720"/>
              <w:tab w:val="right" w:pos="9016"/>
            </w:tabs>
            <w:spacing w:after="100"/>
            <w:rPr>
              <w:color w:val="000000"/>
              <w:sz w:val="24"/>
              <w:szCs w:val="24"/>
            </w:rPr>
          </w:pPr>
          <w:hyperlink w:anchor="_heading=h.3rdcrjn">
            <w:r>
              <w:rPr>
                <w:rFonts w:ascii="Arial" w:eastAsia="Arial" w:hAnsi="Arial" w:cs="Arial"/>
                <w:color w:val="000000"/>
              </w:rPr>
              <w:t>12.</w:t>
            </w:r>
          </w:hyperlink>
          <w:hyperlink w:anchor="_heading=h.3rdcrjn">
            <w:r>
              <w:rPr>
                <w:color w:val="000000"/>
                <w:sz w:val="24"/>
                <w:szCs w:val="24"/>
              </w:rPr>
              <w:tab/>
            </w:r>
          </w:hyperlink>
          <w:r>
            <w:fldChar w:fldCharType="begin"/>
          </w:r>
          <w:r>
            <w:instrText xml:space="preserve"> PAGEREF _heading=h.3rdcrjn \h </w:instrText>
          </w:r>
          <w:r>
            <w:fldChar w:fldCharType="separate"/>
          </w:r>
          <w:r>
            <w:rPr>
              <w:rFonts w:ascii="Arial" w:eastAsia="Arial" w:hAnsi="Arial" w:cs="Arial"/>
              <w:color w:val="000000"/>
            </w:rPr>
            <w:t>FUNCTIONS OF AUDITORS</w:t>
          </w:r>
          <w:r>
            <w:rPr>
              <w:color w:val="000000"/>
            </w:rPr>
            <w:tab/>
            <w:t>5</w:t>
          </w:r>
          <w:r>
            <w:fldChar w:fldCharType="end"/>
          </w:r>
        </w:p>
        <w:p w14:paraId="26ACF67B" w14:textId="77777777" w:rsidR="00824C5F" w:rsidRDefault="00000000">
          <w:pPr>
            <w:pBdr>
              <w:top w:val="nil"/>
              <w:left w:val="nil"/>
              <w:bottom w:val="nil"/>
              <w:right w:val="nil"/>
              <w:between w:val="nil"/>
            </w:pBdr>
            <w:tabs>
              <w:tab w:val="left" w:pos="720"/>
              <w:tab w:val="right" w:pos="9016"/>
            </w:tabs>
            <w:spacing w:after="100"/>
            <w:rPr>
              <w:color w:val="000000"/>
              <w:sz w:val="24"/>
              <w:szCs w:val="24"/>
            </w:rPr>
          </w:pPr>
          <w:hyperlink w:anchor="_heading=h.26in1rg">
            <w:r>
              <w:rPr>
                <w:rFonts w:ascii="Arial" w:eastAsia="Arial" w:hAnsi="Arial" w:cs="Arial"/>
                <w:color w:val="000000"/>
              </w:rPr>
              <w:t>13.</w:t>
            </w:r>
          </w:hyperlink>
          <w:hyperlink w:anchor="_heading=h.26in1rg">
            <w:r>
              <w:rPr>
                <w:color w:val="000000"/>
                <w:sz w:val="24"/>
                <w:szCs w:val="24"/>
              </w:rPr>
              <w:tab/>
            </w:r>
          </w:hyperlink>
          <w:r>
            <w:fldChar w:fldCharType="begin"/>
          </w:r>
          <w:r>
            <w:instrText xml:space="preserve"> PAGEREF _heading=h.26in1rg \h </w:instrText>
          </w:r>
          <w:r>
            <w:fldChar w:fldCharType="separate"/>
          </w:r>
          <w:r>
            <w:rPr>
              <w:rFonts w:ascii="Arial" w:eastAsia="Arial" w:hAnsi="Arial" w:cs="Arial"/>
              <w:color w:val="000000"/>
            </w:rPr>
            <w:t>BENEFITS FROM THE SCHEME</w:t>
          </w:r>
          <w:r>
            <w:rPr>
              <w:color w:val="000000"/>
            </w:rPr>
            <w:tab/>
            <w:t>5</w:t>
          </w:r>
          <w:r>
            <w:fldChar w:fldCharType="end"/>
          </w:r>
        </w:p>
        <w:p w14:paraId="54789E48" w14:textId="77777777" w:rsidR="00824C5F" w:rsidRDefault="00000000">
          <w:pPr>
            <w:pBdr>
              <w:top w:val="nil"/>
              <w:left w:val="nil"/>
              <w:bottom w:val="nil"/>
              <w:right w:val="nil"/>
              <w:between w:val="nil"/>
            </w:pBdr>
            <w:tabs>
              <w:tab w:val="left" w:pos="720"/>
              <w:tab w:val="right" w:pos="9016"/>
            </w:tabs>
            <w:spacing w:after="100"/>
            <w:rPr>
              <w:color w:val="000000"/>
              <w:sz w:val="24"/>
              <w:szCs w:val="24"/>
            </w:rPr>
          </w:pPr>
          <w:hyperlink w:anchor="_heading=h.lnxbz9">
            <w:r>
              <w:rPr>
                <w:rFonts w:ascii="Arial" w:eastAsia="Arial" w:hAnsi="Arial" w:cs="Arial"/>
                <w:color w:val="000000"/>
              </w:rPr>
              <w:t>14.</w:t>
            </w:r>
          </w:hyperlink>
          <w:hyperlink w:anchor="_heading=h.lnxbz9">
            <w:r>
              <w:rPr>
                <w:color w:val="000000"/>
                <w:sz w:val="24"/>
                <w:szCs w:val="24"/>
              </w:rPr>
              <w:tab/>
            </w:r>
          </w:hyperlink>
          <w:r>
            <w:fldChar w:fldCharType="begin"/>
          </w:r>
          <w:r>
            <w:instrText xml:space="preserve"> PAGEREF _heading=h.lnxbz9 \h </w:instrText>
          </w:r>
          <w:r>
            <w:fldChar w:fldCharType="separate"/>
          </w:r>
          <w:r>
            <w:rPr>
              <w:rFonts w:ascii="Arial" w:eastAsia="Arial" w:hAnsi="Arial" w:cs="Arial"/>
              <w:color w:val="000000"/>
            </w:rPr>
            <w:t>EXPENDITURES FROM THE SCHEME</w:t>
          </w:r>
          <w:r>
            <w:rPr>
              <w:color w:val="000000"/>
            </w:rPr>
            <w:tab/>
            <w:t>5</w:t>
          </w:r>
          <w:r>
            <w:fldChar w:fldCharType="end"/>
          </w:r>
        </w:p>
        <w:p w14:paraId="325D0294" w14:textId="77777777" w:rsidR="00824C5F" w:rsidRDefault="00000000">
          <w:pPr>
            <w:pBdr>
              <w:top w:val="nil"/>
              <w:left w:val="nil"/>
              <w:bottom w:val="nil"/>
              <w:right w:val="nil"/>
              <w:between w:val="nil"/>
            </w:pBdr>
            <w:tabs>
              <w:tab w:val="left" w:pos="720"/>
              <w:tab w:val="right" w:pos="9016"/>
            </w:tabs>
            <w:spacing w:after="100"/>
            <w:rPr>
              <w:color w:val="000000"/>
              <w:sz w:val="24"/>
              <w:szCs w:val="24"/>
            </w:rPr>
          </w:pPr>
          <w:hyperlink w:anchor="_heading=h.35nkun2">
            <w:r>
              <w:rPr>
                <w:rFonts w:ascii="Arial" w:eastAsia="Arial" w:hAnsi="Arial" w:cs="Arial"/>
                <w:color w:val="000000"/>
              </w:rPr>
              <w:t>15.</w:t>
            </w:r>
          </w:hyperlink>
          <w:hyperlink w:anchor="_heading=h.35nkun2">
            <w:r>
              <w:rPr>
                <w:color w:val="000000"/>
                <w:sz w:val="24"/>
                <w:szCs w:val="24"/>
              </w:rPr>
              <w:tab/>
            </w:r>
          </w:hyperlink>
          <w:r>
            <w:fldChar w:fldCharType="begin"/>
          </w:r>
          <w:r>
            <w:instrText xml:space="preserve"> PAGEREF _heading=h.35nkun2 \h </w:instrText>
          </w:r>
          <w:r>
            <w:fldChar w:fldCharType="separate"/>
          </w:r>
          <w:r>
            <w:rPr>
              <w:rFonts w:ascii="Arial" w:eastAsia="Arial" w:hAnsi="Arial" w:cs="Arial"/>
              <w:color w:val="000000"/>
            </w:rPr>
            <w:t>REGISTRATION AND DISBURSEMENT PROCEDURES</w:t>
          </w:r>
          <w:r>
            <w:rPr>
              <w:color w:val="000000"/>
            </w:rPr>
            <w:tab/>
            <w:t>6</w:t>
          </w:r>
          <w:r>
            <w:fldChar w:fldCharType="end"/>
          </w:r>
        </w:p>
        <w:p w14:paraId="3538BA1D" w14:textId="77777777" w:rsidR="00824C5F" w:rsidRDefault="00000000">
          <w:pPr>
            <w:pBdr>
              <w:top w:val="nil"/>
              <w:left w:val="nil"/>
              <w:bottom w:val="nil"/>
              <w:right w:val="nil"/>
              <w:between w:val="nil"/>
            </w:pBdr>
            <w:tabs>
              <w:tab w:val="left" w:pos="720"/>
              <w:tab w:val="right" w:pos="9016"/>
            </w:tabs>
            <w:spacing w:after="100"/>
            <w:rPr>
              <w:color w:val="000000"/>
              <w:sz w:val="24"/>
              <w:szCs w:val="24"/>
            </w:rPr>
          </w:pPr>
          <w:hyperlink w:anchor="_heading=h.1ksv4uv">
            <w:r>
              <w:rPr>
                <w:rFonts w:ascii="Arial" w:eastAsia="Arial" w:hAnsi="Arial" w:cs="Arial"/>
                <w:color w:val="000000"/>
              </w:rPr>
              <w:t>16.</w:t>
            </w:r>
          </w:hyperlink>
          <w:hyperlink w:anchor="_heading=h.1ksv4uv">
            <w:r>
              <w:rPr>
                <w:color w:val="000000"/>
                <w:sz w:val="24"/>
                <w:szCs w:val="24"/>
              </w:rPr>
              <w:tab/>
            </w:r>
          </w:hyperlink>
          <w:r>
            <w:fldChar w:fldCharType="begin"/>
          </w:r>
          <w:r>
            <w:instrText xml:space="preserve"> PAGEREF _heading=h.1ksv4uv \h </w:instrText>
          </w:r>
          <w:r>
            <w:fldChar w:fldCharType="separate"/>
          </w:r>
          <w:r>
            <w:rPr>
              <w:rFonts w:ascii="Arial" w:eastAsia="Arial" w:hAnsi="Arial" w:cs="Arial"/>
              <w:color w:val="000000"/>
            </w:rPr>
            <w:t>MEMBERSHIP TERMINATION</w:t>
          </w:r>
          <w:r>
            <w:rPr>
              <w:color w:val="000000"/>
            </w:rPr>
            <w:tab/>
            <w:t>6</w:t>
          </w:r>
          <w:r>
            <w:fldChar w:fldCharType="end"/>
          </w:r>
        </w:p>
        <w:p w14:paraId="5C48B5E9" w14:textId="77777777" w:rsidR="00824C5F" w:rsidRDefault="00000000">
          <w:pPr>
            <w:pBdr>
              <w:top w:val="nil"/>
              <w:left w:val="nil"/>
              <w:bottom w:val="nil"/>
              <w:right w:val="nil"/>
              <w:between w:val="nil"/>
            </w:pBdr>
            <w:tabs>
              <w:tab w:val="right" w:pos="9016"/>
            </w:tabs>
            <w:spacing w:after="100"/>
            <w:rPr>
              <w:color w:val="000000"/>
              <w:sz w:val="24"/>
              <w:szCs w:val="24"/>
            </w:rPr>
          </w:pPr>
          <w:hyperlink w:anchor="_heading=h.44sinio">
            <w:r>
              <w:rPr>
                <w:rFonts w:ascii="Arial" w:eastAsia="Arial" w:hAnsi="Arial" w:cs="Arial"/>
                <w:b/>
                <w:color w:val="000000"/>
              </w:rPr>
              <w:t>MEMBERSHIP REGISTRATION FORM</w:t>
            </w:r>
          </w:hyperlink>
          <w:hyperlink w:anchor="_heading=h.44sinio">
            <w:r>
              <w:rPr>
                <w:color w:val="000000"/>
              </w:rPr>
              <w:tab/>
              <w:t>7</w:t>
            </w:r>
          </w:hyperlink>
        </w:p>
        <w:p w14:paraId="6C77A181" w14:textId="77777777" w:rsidR="00824C5F" w:rsidRDefault="00000000">
          <w:pPr>
            <w:pBdr>
              <w:top w:val="nil"/>
              <w:left w:val="nil"/>
              <w:bottom w:val="nil"/>
              <w:right w:val="nil"/>
              <w:between w:val="nil"/>
            </w:pBdr>
            <w:tabs>
              <w:tab w:val="right" w:pos="9016"/>
            </w:tabs>
            <w:spacing w:after="100"/>
            <w:rPr>
              <w:color w:val="000000"/>
              <w:sz w:val="24"/>
              <w:szCs w:val="24"/>
            </w:rPr>
          </w:pPr>
          <w:hyperlink w:anchor="_heading=h.2jxsxqh">
            <w:r>
              <w:rPr>
                <w:rFonts w:ascii="Arial" w:eastAsia="Arial" w:hAnsi="Arial" w:cs="Arial"/>
                <w:b/>
                <w:color w:val="000000"/>
              </w:rPr>
              <w:t>DEPENDENT DEATH WELFARE GRANT CLAIM FORM</w:t>
            </w:r>
          </w:hyperlink>
          <w:hyperlink w:anchor="_heading=h.2jxsxqh">
            <w:r>
              <w:rPr>
                <w:color w:val="000000"/>
              </w:rPr>
              <w:tab/>
              <w:t>8</w:t>
            </w:r>
          </w:hyperlink>
        </w:p>
        <w:p w14:paraId="447BC75A" w14:textId="77777777" w:rsidR="00824C5F" w:rsidRDefault="00000000">
          <w:r>
            <w:fldChar w:fldCharType="end"/>
          </w:r>
        </w:p>
      </w:sdtContent>
    </w:sdt>
    <w:p w14:paraId="5B9B9A57" w14:textId="77777777" w:rsidR="00824C5F" w:rsidRDefault="00824C5F">
      <w:pPr>
        <w:rPr>
          <w:rFonts w:ascii="Arial" w:eastAsia="Arial" w:hAnsi="Arial" w:cs="Arial"/>
          <w:b/>
          <w:sz w:val="28"/>
          <w:szCs w:val="28"/>
        </w:rPr>
      </w:pPr>
    </w:p>
    <w:p w14:paraId="7B7CE2DA" w14:textId="77777777" w:rsidR="00824C5F" w:rsidRDefault="00824C5F">
      <w:pPr>
        <w:rPr>
          <w:rFonts w:ascii="Arial" w:eastAsia="Arial" w:hAnsi="Arial" w:cs="Arial"/>
          <w:b/>
          <w:sz w:val="28"/>
          <w:szCs w:val="28"/>
        </w:rPr>
      </w:pPr>
    </w:p>
    <w:p w14:paraId="0117D0F1" w14:textId="77777777" w:rsidR="00824C5F" w:rsidRDefault="00824C5F">
      <w:pPr>
        <w:rPr>
          <w:rFonts w:ascii="Arial" w:eastAsia="Arial" w:hAnsi="Arial" w:cs="Arial"/>
          <w:b/>
          <w:sz w:val="28"/>
          <w:szCs w:val="28"/>
        </w:rPr>
      </w:pPr>
    </w:p>
    <w:p w14:paraId="09B757E4" w14:textId="77777777" w:rsidR="00824C5F" w:rsidRDefault="00824C5F">
      <w:pPr>
        <w:rPr>
          <w:rFonts w:ascii="Arial" w:eastAsia="Arial" w:hAnsi="Arial" w:cs="Arial"/>
          <w:b/>
          <w:sz w:val="28"/>
          <w:szCs w:val="28"/>
        </w:rPr>
      </w:pPr>
    </w:p>
    <w:p w14:paraId="59B36AFE" w14:textId="77777777" w:rsidR="00824C5F" w:rsidRDefault="00824C5F">
      <w:pPr>
        <w:rPr>
          <w:rFonts w:ascii="Arial" w:eastAsia="Arial" w:hAnsi="Arial" w:cs="Arial"/>
          <w:b/>
          <w:sz w:val="28"/>
          <w:szCs w:val="28"/>
        </w:rPr>
      </w:pPr>
    </w:p>
    <w:p w14:paraId="531C7B36" w14:textId="77777777" w:rsidR="00824C5F" w:rsidRDefault="00824C5F">
      <w:pPr>
        <w:rPr>
          <w:rFonts w:ascii="Arial" w:eastAsia="Arial" w:hAnsi="Arial" w:cs="Arial"/>
          <w:b/>
          <w:sz w:val="28"/>
          <w:szCs w:val="28"/>
        </w:rPr>
      </w:pPr>
    </w:p>
    <w:p w14:paraId="06AF9C30" w14:textId="77777777" w:rsidR="00824C5F" w:rsidRDefault="00824C5F">
      <w:pPr>
        <w:rPr>
          <w:rFonts w:ascii="Arial" w:eastAsia="Arial" w:hAnsi="Arial" w:cs="Arial"/>
          <w:b/>
          <w:sz w:val="28"/>
          <w:szCs w:val="28"/>
        </w:rPr>
      </w:pPr>
    </w:p>
    <w:p w14:paraId="1A07A18D" w14:textId="77777777" w:rsidR="00824C5F" w:rsidRDefault="00824C5F">
      <w:pPr>
        <w:rPr>
          <w:rFonts w:ascii="Arial" w:eastAsia="Arial" w:hAnsi="Arial" w:cs="Arial"/>
          <w:b/>
          <w:sz w:val="28"/>
          <w:szCs w:val="28"/>
        </w:rPr>
      </w:pPr>
    </w:p>
    <w:p w14:paraId="31CD55F8" w14:textId="77777777" w:rsidR="00824C5F" w:rsidRDefault="00824C5F">
      <w:pPr>
        <w:rPr>
          <w:rFonts w:ascii="Arial" w:eastAsia="Arial" w:hAnsi="Arial" w:cs="Arial"/>
          <w:b/>
          <w:sz w:val="28"/>
          <w:szCs w:val="28"/>
        </w:rPr>
      </w:pPr>
    </w:p>
    <w:p w14:paraId="2D67EA54" w14:textId="77777777" w:rsidR="00824C5F" w:rsidRDefault="00824C5F">
      <w:pPr>
        <w:rPr>
          <w:rFonts w:ascii="Arial" w:eastAsia="Arial" w:hAnsi="Arial" w:cs="Arial"/>
          <w:b/>
          <w:sz w:val="28"/>
          <w:szCs w:val="28"/>
        </w:rPr>
      </w:pPr>
    </w:p>
    <w:p w14:paraId="06956D30" w14:textId="77777777" w:rsidR="00824C5F" w:rsidRDefault="00824C5F">
      <w:pPr>
        <w:rPr>
          <w:rFonts w:ascii="Arial" w:eastAsia="Arial" w:hAnsi="Arial" w:cs="Arial"/>
          <w:b/>
          <w:sz w:val="28"/>
          <w:szCs w:val="28"/>
        </w:rPr>
      </w:pPr>
    </w:p>
    <w:p w14:paraId="2D8A87A8" w14:textId="77777777" w:rsidR="00824C5F" w:rsidRDefault="00824C5F">
      <w:pPr>
        <w:rPr>
          <w:rFonts w:ascii="Arial" w:eastAsia="Arial" w:hAnsi="Arial" w:cs="Arial"/>
          <w:b/>
          <w:sz w:val="28"/>
          <w:szCs w:val="28"/>
        </w:rPr>
      </w:pPr>
    </w:p>
    <w:p w14:paraId="3682FADE" w14:textId="77777777" w:rsidR="00824C5F" w:rsidRDefault="00824C5F">
      <w:pPr>
        <w:rPr>
          <w:rFonts w:ascii="Arial" w:eastAsia="Arial" w:hAnsi="Arial" w:cs="Arial"/>
          <w:b/>
          <w:sz w:val="28"/>
          <w:szCs w:val="28"/>
        </w:rPr>
      </w:pPr>
    </w:p>
    <w:p w14:paraId="59DEF163" w14:textId="77777777" w:rsidR="00824C5F" w:rsidRDefault="00000000">
      <w:pPr>
        <w:pStyle w:val="Heading1"/>
        <w:numPr>
          <w:ilvl w:val="0"/>
          <w:numId w:val="1"/>
        </w:numPr>
        <w:rPr>
          <w:rFonts w:ascii="Arial" w:eastAsia="Arial" w:hAnsi="Arial" w:cs="Arial"/>
        </w:rPr>
      </w:pPr>
      <w:bookmarkStart w:id="0" w:name="_heading=h.gjdgxs" w:colFirst="0" w:colLast="0"/>
      <w:bookmarkEnd w:id="0"/>
      <w:r>
        <w:rPr>
          <w:rFonts w:ascii="Arial" w:eastAsia="Arial" w:hAnsi="Arial" w:cs="Arial"/>
          <w:color w:val="5B9BD5"/>
          <w:sz w:val="24"/>
          <w:szCs w:val="24"/>
        </w:rPr>
        <w:t>INTRODUCTION</w:t>
      </w:r>
      <w:r>
        <w:rPr>
          <w:rFonts w:ascii="Arial" w:eastAsia="Arial" w:hAnsi="Arial" w:cs="Arial"/>
          <w:color w:val="000000"/>
          <w:sz w:val="24"/>
          <w:szCs w:val="24"/>
        </w:rPr>
        <w:t xml:space="preserve"> </w:t>
      </w:r>
      <w:r>
        <w:rPr>
          <w:rFonts w:ascii="Arial" w:eastAsia="Arial" w:hAnsi="Arial" w:cs="Arial"/>
        </w:rPr>
        <w:t xml:space="preserve"> </w:t>
      </w:r>
    </w:p>
    <w:p w14:paraId="58DF3B87" w14:textId="77777777" w:rsidR="00824C5F" w:rsidRDefault="00000000">
      <w:pPr>
        <w:ind w:left="284"/>
        <w:jc w:val="both"/>
        <w:rPr>
          <w:rFonts w:ascii="Arial" w:eastAsia="Arial" w:hAnsi="Arial" w:cs="Arial"/>
          <w:sz w:val="24"/>
          <w:szCs w:val="24"/>
        </w:rPr>
      </w:pPr>
      <w:r>
        <w:rPr>
          <w:rFonts w:ascii="Arial" w:eastAsia="Arial" w:hAnsi="Arial" w:cs="Arial"/>
          <w:sz w:val="24"/>
          <w:szCs w:val="24"/>
        </w:rPr>
        <w:t xml:space="preserve">The objectives of the GCIT Student Welfare Scheme (GSWS) are to: </w:t>
      </w:r>
    </w:p>
    <w:p w14:paraId="06FB9EB6" w14:textId="77777777" w:rsidR="00824C5F" w:rsidRDefault="00000000">
      <w:pPr>
        <w:numPr>
          <w:ilvl w:val="1"/>
          <w:numId w:val="3"/>
        </w:numPr>
        <w:pBdr>
          <w:top w:val="nil"/>
          <w:left w:val="nil"/>
          <w:bottom w:val="nil"/>
          <w:right w:val="nil"/>
          <w:between w:val="nil"/>
        </w:pBdr>
        <w:spacing w:after="0"/>
        <w:ind w:left="851" w:hanging="431"/>
        <w:jc w:val="both"/>
        <w:rPr>
          <w:rFonts w:ascii="Arial" w:eastAsia="Arial" w:hAnsi="Arial" w:cs="Arial"/>
          <w:color w:val="000000"/>
          <w:sz w:val="24"/>
          <w:szCs w:val="24"/>
        </w:rPr>
      </w:pPr>
      <w:r>
        <w:rPr>
          <w:rFonts w:ascii="Arial" w:eastAsia="Arial" w:hAnsi="Arial" w:cs="Arial"/>
          <w:color w:val="000000"/>
          <w:sz w:val="24"/>
          <w:szCs w:val="24"/>
        </w:rPr>
        <w:t>Build a strong community cohesiveness among the students of the college;</w:t>
      </w:r>
    </w:p>
    <w:p w14:paraId="7E045879" w14:textId="77777777" w:rsidR="00824C5F" w:rsidRDefault="00000000">
      <w:pPr>
        <w:numPr>
          <w:ilvl w:val="1"/>
          <w:numId w:val="3"/>
        </w:numPr>
        <w:pBdr>
          <w:top w:val="nil"/>
          <w:left w:val="nil"/>
          <w:bottom w:val="nil"/>
          <w:right w:val="nil"/>
          <w:between w:val="nil"/>
        </w:pBdr>
        <w:spacing w:after="0"/>
        <w:ind w:left="851" w:hanging="431"/>
        <w:jc w:val="both"/>
        <w:rPr>
          <w:rFonts w:ascii="Arial" w:eastAsia="Arial" w:hAnsi="Arial" w:cs="Arial"/>
          <w:color w:val="000000"/>
          <w:sz w:val="24"/>
          <w:szCs w:val="24"/>
        </w:rPr>
      </w:pPr>
      <w:r>
        <w:rPr>
          <w:rFonts w:ascii="Arial" w:eastAsia="Arial" w:hAnsi="Arial" w:cs="Arial"/>
          <w:color w:val="000000"/>
          <w:sz w:val="24"/>
          <w:szCs w:val="24"/>
        </w:rPr>
        <w:t>Provide welfare grant to the students in times of need such as during death of direct family members;</w:t>
      </w:r>
    </w:p>
    <w:p w14:paraId="07C3082E" w14:textId="77777777" w:rsidR="00824C5F" w:rsidRDefault="00000000">
      <w:pPr>
        <w:numPr>
          <w:ilvl w:val="1"/>
          <w:numId w:val="3"/>
        </w:numPr>
        <w:pBdr>
          <w:top w:val="nil"/>
          <w:left w:val="nil"/>
          <w:bottom w:val="nil"/>
          <w:right w:val="nil"/>
          <w:between w:val="nil"/>
        </w:pBdr>
        <w:ind w:left="851" w:hanging="431"/>
        <w:jc w:val="both"/>
        <w:rPr>
          <w:rFonts w:ascii="Arial" w:eastAsia="Arial" w:hAnsi="Arial" w:cs="Arial"/>
          <w:color w:val="000000"/>
          <w:sz w:val="24"/>
          <w:szCs w:val="24"/>
        </w:rPr>
      </w:pPr>
      <w:r>
        <w:rPr>
          <w:rFonts w:ascii="Arial" w:eastAsia="Arial" w:hAnsi="Arial" w:cs="Arial"/>
          <w:color w:val="000000"/>
          <w:sz w:val="24"/>
          <w:szCs w:val="24"/>
        </w:rPr>
        <w:t xml:space="preserve">Provide financial support to the students if rendered with permanent disability. </w:t>
      </w:r>
    </w:p>
    <w:p w14:paraId="601D87AE" w14:textId="77777777" w:rsidR="00824C5F" w:rsidRDefault="00000000">
      <w:pPr>
        <w:pStyle w:val="Heading1"/>
        <w:numPr>
          <w:ilvl w:val="0"/>
          <w:numId w:val="3"/>
        </w:numPr>
        <w:rPr>
          <w:rFonts w:ascii="Arial" w:eastAsia="Arial" w:hAnsi="Arial" w:cs="Arial"/>
        </w:rPr>
      </w:pPr>
      <w:bookmarkStart w:id="1" w:name="_heading=h.30j0zll" w:colFirst="0" w:colLast="0"/>
      <w:bookmarkEnd w:id="1"/>
      <w:r>
        <w:rPr>
          <w:rFonts w:ascii="Arial" w:eastAsia="Arial" w:hAnsi="Arial" w:cs="Arial"/>
          <w:sz w:val="24"/>
          <w:szCs w:val="24"/>
        </w:rPr>
        <w:t>TITLE</w:t>
      </w:r>
      <w:r>
        <w:rPr>
          <w:rFonts w:ascii="Arial" w:eastAsia="Arial" w:hAnsi="Arial" w:cs="Arial"/>
        </w:rPr>
        <w:t xml:space="preserve">  </w:t>
      </w:r>
    </w:p>
    <w:p w14:paraId="67EAF62D" w14:textId="77777777" w:rsidR="00824C5F" w:rsidRDefault="00000000">
      <w:pPr>
        <w:numPr>
          <w:ilvl w:val="1"/>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The Welfare Scheme shall be called as “THE GCIT STUDENT WELFARE SCHEME 2021 and abbreviated as GSWS.  </w:t>
      </w:r>
    </w:p>
    <w:p w14:paraId="3BF2FFA1" w14:textId="77777777" w:rsidR="00824C5F" w:rsidRDefault="00000000">
      <w:pPr>
        <w:pStyle w:val="Heading1"/>
        <w:numPr>
          <w:ilvl w:val="0"/>
          <w:numId w:val="3"/>
        </w:numPr>
        <w:rPr>
          <w:rFonts w:ascii="Arial" w:eastAsia="Arial" w:hAnsi="Arial" w:cs="Arial"/>
          <w:sz w:val="24"/>
          <w:szCs w:val="24"/>
        </w:rPr>
      </w:pPr>
      <w:bookmarkStart w:id="2" w:name="_heading=h.1fob9te" w:colFirst="0" w:colLast="0"/>
      <w:bookmarkEnd w:id="2"/>
      <w:r>
        <w:rPr>
          <w:rFonts w:ascii="Arial" w:eastAsia="Arial" w:hAnsi="Arial" w:cs="Arial"/>
          <w:sz w:val="24"/>
          <w:szCs w:val="24"/>
        </w:rPr>
        <w:t xml:space="preserve">COMMENCEMENT  </w:t>
      </w:r>
    </w:p>
    <w:p w14:paraId="744590D0" w14:textId="77777777" w:rsidR="00824C5F" w:rsidRDefault="00000000">
      <w:pPr>
        <w:rPr>
          <w:rFonts w:ascii="Arial" w:eastAsia="Arial" w:hAnsi="Arial" w:cs="Arial"/>
          <w:sz w:val="24"/>
          <w:szCs w:val="24"/>
        </w:rPr>
      </w:pPr>
      <w:r>
        <w:rPr>
          <w:rFonts w:ascii="Arial" w:eastAsia="Arial" w:hAnsi="Arial" w:cs="Arial"/>
          <w:sz w:val="24"/>
          <w:szCs w:val="24"/>
        </w:rPr>
        <w:t>The GSWS shall come into force from February 2022</w:t>
      </w:r>
    </w:p>
    <w:p w14:paraId="2BD166C9" w14:textId="77777777" w:rsidR="00824C5F" w:rsidRDefault="00000000">
      <w:pPr>
        <w:pStyle w:val="Heading1"/>
        <w:numPr>
          <w:ilvl w:val="0"/>
          <w:numId w:val="3"/>
        </w:numPr>
        <w:rPr>
          <w:rFonts w:ascii="Arial" w:eastAsia="Arial" w:hAnsi="Arial" w:cs="Arial"/>
        </w:rPr>
      </w:pPr>
      <w:bookmarkStart w:id="3" w:name="_heading=h.3znysh7" w:colFirst="0" w:colLast="0"/>
      <w:bookmarkEnd w:id="3"/>
      <w:r>
        <w:rPr>
          <w:rFonts w:ascii="Arial" w:eastAsia="Arial" w:hAnsi="Arial" w:cs="Arial"/>
          <w:sz w:val="24"/>
          <w:szCs w:val="24"/>
        </w:rPr>
        <w:t>REPEAL</w:t>
      </w:r>
      <w:r>
        <w:rPr>
          <w:rFonts w:ascii="Arial" w:eastAsia="Arial" w:hAnsi="Arial" w:cs="Arial"/>
        </w:rPr>
        <w:t xml:space="preserve">  </w:t>
      </w:r>
    </w:p>
    <w:p w14:paraId="1B61042A" w14:textId="77777777" w:rsidR="00824C5F" w:rsidRDefault="00000000">
      <w:pPr>
        <w:numPr>
          <w:ilvl w:val="1"/>
          <w:numId w:val="3"/>
        </w:numPr>
        <w:pBdr>
          <w:top w:val="nil"/>
          <w:left w:val="nil"/>
          <w:bottom w:val="nil"/>
          <w:right w:val="nil"/>
          <w:between w:val="nil"/>
        </w:pBdr>
        <w:ind w:left="851" w:hanging="431"/>
        <w:jc w:val="both"/>
        <w:rPr>
          <w:rFonts w:ascii="Arial" w:eastAsia="Arial" w:hAnsi="Arial" w:cs="Arial"/>
          <w:color w:val="000000"/>
          <w:sz w:val="24"/>
          <w:szCs w:val="24"/>
        </w:rPr>
      </w:pPr>
      <w:r>
        <w:rPr>
          <w:rFonts w:ascii="Arial" w:eastAsia="Arial" w:hAnsi="Arial" w:cs="Arial"/>
          <w:color w:val="000000"/>
          <w:sz w:val="24"/>
          <w:szCs w:val="24"/>
        </w:rPr>
        <w:t>Any provisions in the Bye-Laws, Rules and Regulations pertaining to GSWS be shall be repealed only by the 2/3</w:t>
      </w:r>
      <w:r>
        <w:rPr>
          <w:rFonts w:ascii="Arial" w:eastAsia="Arial" w:hAnsi="Arial" w:cs="Arial"/>
          <w:color w:val="000000"/>
          <w:sz w:val="24"/>
          <w:szCs w:val="24"/>
          <w:vertAlign w:val="superscript"/>
        </w:rPr>
        <w:t>rd</w:t>
      </w:r>
      <w:r>
        <w:rPr>
          <w:rFonts w:ascii="Arial" w:eastAsia="Arial" w:hAnsi="Arial" w:cs="Arial"/>
          <w:color w:val="000000"/>
          <w:sz w:val="24"/>
          <w:szCs w:val="24"/>
        </w:rPr>
        <w:t xml:space="preserve"> majority of the Student Welfare Scheme committee. </w:t>
      </w:r>
    </w:p>
    <w:p w14:paraId="73E97C3F" w14:textId="77777777" w:rsidR="00824C5F" w:rsidRDefault="00000000">
      <w:pPr>
        <w:pStyle w:val="Heading1"/>
        <w:numPr>
          <w:ilvl w:val="0"/>
          <w:numId w:val="3"/>
        </w:numPr>
        <w:rPr>
          <w:rFonts w:ascii="Arial" w:eastAsia="Arial" w:hAnsi="Arial" w:cs="Arial"/>
          <w:color w:val="2E75B5"/>
          <w:sz w:val="24"/>
          <w:szCs w:val="24"/>
        </w:rPr>
      </w:pPr>
      <w:bookmarkStart w:id="4" w:name="_heading=h.2et92p0" w:colFirst="0" w:colLast="0"/>
      <w:bookmarkEnd w:id="4"/>
      <w:r>
        <w:rPr>
          <w:rFonts w:ascii="Arial" w:eastAsia="Arial" w:hAnsi="Arial" w:cs="Arial"/>
          <w:sz w:val="24"/>
          <w:szCs w:val="24"/>
        </w:rPr>
        <w:t xml:space="preserve">EXTENT AND SCOPE </w:t>
      </w:r>
    </w:p>
    <w:p w14:paraId="5F50778B" w14:textId="77777777" w:rsidR="00824C5F" w:rsidRDefault="00000000">
      <w:pPr>
        <w:numPr>
          <w:ilvl w:val="1"/>
          <w:numId w:val="3"/>
        </w:numPr>
        <w:pBdr>
          <w:top w:val="nil"/>
          <w:left w:val="nil"/>
          <w:bottom w:val="nil"/>
          <w:right w:val="nil"/>
          <w:between w:val="nil"/>
        </w:pBdr>
        <w:tabs>
          <w:tab w:val="left" w:pos="993"/>
        </w:tabs>
        <w:spacing w:after="0"/>
        <w:ind w:left="851" w:hanging="431"/>
        <w:jc w:val="both"/>
        <w:rPr>
          <w:rFonts w:ascii="Arial" w:eastAsia="Arial" w:hAnsi="Arial" w:cs="Arial"/>
          <w:color w:val="000000"/>
          <w:sz w:val="24"/>
          <w:szCs w:val="24"/>
        </w:rPr>
      </w:pPr>
      <w:r>
        <w:rPr>
          <w:rFonts w:ascii="Arial" w:eastAsia="Arial" w:hAnsi="Arial" w:cs="Arial"/>
          <w:color w:val="000000"/>
          <w:sz w:val="24"/>
          <w:szCs w:val="24"/>
        </w:rPr>
        <w:t>The GSWS shall cover all the registered students of the College.</w:t>
      </w:r>
    </w:p>
    <w:p w14:paraId="2D06F6AD" w14:textId="77777777" w:rsidR="00824C5F" w:rsidRDefault="00000000">
      <w:pPr>
        <w:numPr>
          <w:ilvl w:val="1"/>
          <w:numId w:val="3"/>
        </w:numPr>
        <w:pBdr>
          <w:top w:val="nil"/>
          <w:left w:val="nil"/>
          <w:bottom w:val="nil"/>
          <w:right w:val="nil"/>
          <w:between w:val="nil"/>
        </w:pBdr>
        <w:tabs>
          <w:tab w:val="left" w:pos="993"/>
        </w:tabs>
        <w:spacing w:after="0"/>
        <w:ind w:left="851" w:hanging="431"/>
        <w:jc w:val="both"/>
        <w:rPr>
          <w:rFonts w:ascii="Arial" w:eastAsia="Arial" w:hAnsi="Arial" w:cs="Arial"/>
          <w:color w:val="000000"/>
          <w:sz w:val="24"/>
          <w:szCs w:val="24"/>
        </w:rPr>
      </w:pPr>
      <w:r>
        <w:rPr>
          <w:rFonts w:ascii="Arial" w:eastAsia="Arial" w:hAnsi="Arial" w:cs="Arial"/>
          <w:color w:val="000000"/>
          <w:sz w:val="24"/>
          <w:szCs w:val="24"/>
        </w:rPr>
        <w:t>All the student joining the College shall automatically become member to the GSWS, except the students on short exchange programmes.</w:t>
      </w:r>
    </w:p>
    <w:p w14:paraId="7F3202E4" w14:textId="77777777" w:rsidR="00824C5F" w:rsidRDefault="00000000">
      <w:pPr>
        <w:numPr>
          <w:ilvl w:val="1"/>
          <w:numId w:val="3"/>
        </w:numPr>
        <w:pBdr>
          <w:top w:val="nil"/>
          <w:left w:val="nil"/>
          <w:bottom w:val="nil"/>
          <w:right w:val="nil"/>
          <w:between w:val="nil"/>
        </w:pBdr>
        <w:tabs>
          <w:tab w:val="left" w:pos="993"/>
        </w:tabs>
        <w:ind w:left="851" w:hanging="431"/>
        <w:jc w:val="both"/>
        <w:rPr>
          <w:rFonts w:ascii="Arial" w:eastAsia="Arial" w:hAnsi="Arial" w:cs="Arial"/>
          <w:color w:val="000000"/>
          <w:sz w:val="24"/>
          <w:szCs w:val="24"/>
        </w:rPr>
      </w:pPr>
      <w:r>
        <w:rPr>
          <w:rFonts w:ascii="Arial" w:eastAsia="Arial" w:hAnsi="Arial" w:cs="Arial"/>
          <w:color w:val="000000"/>
          <w:sz w:val="24"/>
          <w:szCs w:val="24"/>
        </w:rPr>
        <w:t xml:space="preserve">The GSWS shall function in accordance with the GSWS Bye-Laws and Rules. </w:t>
      </w:r>
    </w:p>
    <w:p w14:paraId="3CA5DFF0" w14:textId="77777777" w:rsidR="00824C5F" w:rsidRDefault="00000000">
      <w:pPr>
        <w:pStyle w:val="Heading1"/>
        <w:numPr>
          <w:ilvl w:val="0"/>
          <w:numId w:val="4"/>
        </w:numPr>
        <w:rPr>
          <w:rFonts w:ascii="Arial" w:eastAsia="Arial" w:hAnsi="Arial" w:cs="Arial"/>
          <w:sz w:val="24"/>
          <w:szCs w:val="24"/>
        </w:rPr>
      </w:pPr>
      <w:bookmarkStart w:id="5" w:name="_heading=h.tyjcwt" w:colFirst="0" w:colLast="0"/>
      <w:bookmarkEnd w:id="5"/>
      <w:r>
        <w:rPr>
          <w:rFonts w:ascii="Arial" w:eastAsia="Arial" w:hAnsi="Arial" w:cs="Arial"/>
          <w:sz w:val="24"/>
          <w:szCs w:val="24"/>
        </w:rPr>
        <w:t xml:space="preserve">SOURCES OF CONTRIBUTIONS TO GSWS ACCOUNT </w:t>
      </w:r>
    </w:p>
    <w:p w14:paraId="428CBE73" w14:textId="77777777" w:rsidR="00824C5F" w:rsidRDefault="00000000">
      <w:pPr>
        <w:numPr>
          <w:ilvl w:val="1"/>
          <w:numId w:val="4"/>
        </w:numPr>
        <w:pBdr>
          <w:top w:val="nil"/>
          <w:left w:val="nil"/>
          <w:bottom w:val="nil"/>
          <w:right w:val="nil"/>
          <w:between w:val="nil"/>
        </w:pBdr>
        <w:spacing w:after="0"/>
        <w:ind w:left="851" w:hanging="491"/>
        <w:jc w:val="both"/>
        <w:rPr>
          <w:rFonts w:ascii="Arial" w:eastAsia="Arial" w:hAnsi="Arial" w:cs="Arial"/>
          <w:color w:val="000000"/>
          <w:sz w:val="24"/>
          <w:szCs w:val="24"/>
        </w:rPr>
      </w:pPr>
      <w:r>
        <w:rPr>
          <w:rFonts w:ascii="Arial" w:eastAsia="Arial" w:hAnsi="Arial" w:cs="Arial"/>
          <w:color w:val="000000"/>
          <w:sz w:val="24"/>
          <w:szCs w:val="24"/>
        </w:rPr>
        <w:t>A bank account named “</w:t>
      </w:r>
      <w:r>
        <w:rPr>
          <w:rFonts w:ascii="Arial" w:eastAsia="Arial" w:hAnsi="Arial" w:cs="Arial"/>
          <w:b/>
          <w:color w:val="000000"/>
          <w:sz w:val="24"/>
          <w:szCs w:val="24"/>
        </w:rPr>
        <w:t>GCIT Student Welfare Fund</w:t>
      </w:r>
      <w:r>
        <w:rPr>
          <w:rFonts w:ascii="Arial" w:eastAsia="Arial" w:hAnsi="Arial" w:cs="Arial"/>
          <w:color w:val="000000"/>
          <w:sz w:val="24"/>
          <w:szCs w:val="24"/>
        </w:rPr>
        <w:t>” shall be maintained with one of the banks</w:t>
      </w:r>
    </w:p>
    <w:p w14:paraId="2C730776" w14:textId="77777777" w:rsidR="00824C5F" w:rsidRDefault="00000000">
      <w:pPr>
        <w:numPr>
          <w:ilvl w:val="1"/>
          <w:numId w:val="4"/>
        </w:numPr>
        <w:pBdr>
          <w:top w:val="nil"/>
          <w:left w:val="nil"/>
          <w:bottom w:val="nil"/>
          <w:right w:val="nil"/>
          <w:between w:val="nil"/>
        </w:pBdr>
        <w:spacing w:after="0"/>
        <w:ind w:left="851" w:hanging="491"/>
        <w:jc w:val="both"/>
        <w:rPr>
          <w:rFonts w:ascii="Arial" w:eastAsia="Arial" w:hAnsi="Arial" w:cs="Arial"/>
          <w:color w:val="000000"/>
          <w:sz w:val="24"/>
          <w:szCs w:val="24"/>
        </w:rPr>
      </w:pPr>
      <w:r>
        <w:rPr>
          <w:rFonts w:ascii="Arial" w:eastAsia="Arial" w:hAnsi="Arial" w:cs="Arial"/>
          <w:color w:val="000000"/>
          <w:sz w:val="24"/>
          <w:szCs w:val="24"/>
        </w:rPr>
        <w:t xml:space="preserve">All the students shall pay Nu.150 at the beginning of each semester. </w:t>
      </w:r>
    </w:p>
    <w:p w14:paraId="53F210DC" w14:textId="77777777" w:rsidR="00824C5F" w:rsidRDefault="00000000">
      <w:pPr>
        <w:numPr>
          <w:ilvl w:val="1"/>
          <w:numId w:val="4"/>
        </w:numPr>
        <w:pBdr>
          <w:top w:val="nil"/>
          <w:left w:val="nil"/>
          <w:bottom w:val="nil"/>
          <w:right w:val="nil"/>
          <w:between w:val="nil"/>
        </w:pBdr>
        <w:spacing w:after="0"/>
        <w:ind w:left="851" w:hanging="491"/>
        <w:jc w:val="both"/>
        <w:rPr>
          <w:rFonts w:ascii="Arial" w:eastAsia="Arial" w:hAnsi="Arial" w:cs="Arial"/>
          <w:color w:val="000000"/>
          <w:sz w:val="24"/>
          <w:szCs w:val="24"/>
        </w:rPr>
      </w:pPr>
      <w:r>
        <w:rPr>
          <w:rFonts w:ascii="Arial" w:eastAsia="Arial" w:hAnsi="Arial" w:cs="Arial"/>
          <w:color w:val="000000"/>
          <w:sz w:val="24"/>
          <w:szCs w:val="24"/>
        </w:rPr>
        <w:t>Nu.150 for government scholarship students shall be deducted from Stipend at source.</w:t>
      </w:r>
    </w:p>
    <w:p w14:paraId="087D9D58" w14:textId="77777777" w:rsidR="00824C5F" w:rsidRDefault="00000000">
      <w:pPr>
        <w:numPr>
          <w:ilvl w:val="1"/>
          <w:numId w:val="4"/>
        </w:numPr>
        <w:pBdr>
          <w:top w:val="nil"/>
          <w:left w:val="nil"/>
          <w:bottom w:val="nil"/>
          <w:right w:val="nil"/>
          <w:between w:val="nil"/>
        </w:pBdr>
        <w:spacing w:after="0"/>
        <w:ind w:left="851" w:hanging="491"/>
        <w:jc w:val="both"/>
        <w:rPr>
          <w:rFonts w:ascii="Arial" w:eastAsia="Arial" w:hAnsi="Arial" w:cs="Arial"/>
          <w:color w:val="000000"/>
          <w:sz w:val="24"/>
          <w:szCs w:val="24"/>
        </w:rPr>
      </w:pPr>
      <w:r>
        <w:rPr>
          <w:rFonts w:ascii="Arial" w:eastAsia="Arial" w:hAnsi="Arial" w:cs="Arial"/>
          <w:color w:val="000000"/>
          <w:sz w:val="24"/>
          <w:szCs w:val="24"/>
        </w:rPr>
        <w:t>Self-funding students shall pay Nu.150 to Member Secretary within the first week of each semester.</w:t>
      </w:r>
    </w:p>
    <w:p w14:paraId="5609EF24" w14:textId="77777777" w:rsidR="00824C5F" w:rsidRDefault="00000000">
      <w:pPr>
        <w:numPr>
          <w:ilvl w:val="1"/>
          <w:numId w:val="4"/>
        </w:numPr>
        <w:pBdr>
          <w:top w:val="nil"/>
          <w:left w:val="nil"/>
          <w:bottom w:val="nil"/>
          <w:right w:val="nil"/>
          <w:between w:val="nil"/>
        </w:pBdr>
        <w:spacing w:after="0"/>
        <w:ind w:left="851" w:hanging="491"/>
        <w:jc w:val="both"/>
        <w:rPr>
          <w:rFonts w:ascii="Arial" w:eastAsia="Arial" w:hAnsi="Arial" w:cs="Arial"/>
          <w:color w:val="000000"/>
          <w:sz w:val="24"/>
          <w:szCs w:val="24"/>
        </w:rPr>
      </w:pPr>
      <w:r>
        <w:rPr>
          <w:rFonts w:ascii="Arial" w:eastAsia="Arial" w:hAnsi="Arial" w:cs="Arial"/>
          <w:color w:val="000000"/>
          <w:sz w:val="24"/>
          <w:szCs w:val="24"/>
        </w:rPr>
        <w:t>The students may organize fund raising events to contribute to the fund.</w:t>
      </w:r>
    </w:p>
    <w:p w14:paraId="56281E6E" w14:textId="77777777" w:rsidR="00824C5F" w:rsidRDefault="00000000">
      <w:pPr>
        <w:numPr>
          <w:ilvl w:val="1"/>
          <w:numId w:val="4"/>
        </w:numPr>
        <w:pBdr>
          <w:top w:val="nil"/>
          <w:left w:val="nil"/>
          <w:bottom w:val="nil"/>
          <w:right w:val="nil"/>
          <w:between w:val="nil"/>
        </w:pBdr>
        <w:ind w:left="851" w:hanging="491"/>
        <w:jc w:val="both"/>
        <w:rPr>
          <w:rFonts w:ascii="Arial" w:eastAsia="Arial" w:hAnsi="Arial" w:cs="Arial"/>
          <w:color w:val="000000"/>
          <w:sz w:val="24"/>
          <w:szCs w:val="24"/>
        </w:rPr>
      </w:pPr>
      <w:r>
        <w:rPr>
          <w:rFonts w:ascii="Arial" w:eastAsia="Arial" w:hAnsi="Arial" w:cs="Arial"/>
          <w:color w:val="000000"/>
          <w:sz w:val="24"/>
          <w:szCs w:val="24"/>
        </w:rPr>
        <w:t xml:space="preserve">The interest accrued from the bank shall be deposited to the GSWS bank account,  </w:t>
      </w:r>
    </w:p>
    <w:p w14:paraId="5C244072" w14:textId="77777777" w:rsidR="00824C5F" w:rsidRDefault="00000000">
      <w:pPr>
        <w:pStyle w:val="Heading1"/>
        <w:numPr>
          <w:ilvl w:val="0"/>
          <w:numId w:val="4"/>
        </w:numPr>
        <w:rPr>
          <w:rFonts w:ascii="Arial" w:eastAsia="Arial" w:hAnsi="Arial" w:cs="Arial"/>
          <w:sz w:val="24"/>
          <w:szCs w:val="24"/>
        </w:rPr>
      </w:pPr>
      <w:bookmarkStart w:id="6" w:name="_heading=h.3dy6vkm" w:colFirst="0" w:colLast="0"/>
      <w:bookmarkEnd w:id="6"/>
      <w:r>
        <w:rPr>
          <w:rFonts w:ascii="Arial" w:eastAsia="Arial" w:hAnsi="Arial" w:cs="Arial"/>
          <w:sz w:val="24"/>
          <w:szCs w:val="24"/>
        </w:rPr>
        <w:t xml:space="preserve">COMPOSITION OF GSWS FUND MANAGEMENT COMMITTEE </w:t>
      </w:r>
    </w:p>
    <w:p w14:paraId="75C93120" w14:textId="77777777" w:rsidR="00824C5F" w:rsidRDefault="00000000">
      <w:pPr>
        <w:numPr>
          <w:ilvl w:val="1"/>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GSWS shall be managed by the GSWS Fund Management Committee</w:t>
      </w:r>
    </w:p>
    <w:p w14:paraId="426E7F0D" w14:textId="77777777" w:rsidR="00824C5F" w:rsidRDefault="00000000">
      <w:pPr>
        <w:numPr>
          <w:ilvl w:val="1"/>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GSWS Fund Management Committee shall consist of the following students and staff of the College.</w:t>
      </w:r>
    </w:p>
    <w:p w14:paraId="240CFB41" w14:textId="77777777" w:rsidR="00824C5F" w:rsidRDefault="00000000">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Dean of Student Affairs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-Chair</w:t>
      </w:r>
    </w:p>
    <w:p w14:paraId="210FA4D0" w14:textId="77777777" w:rsidR="00824C5F" w:rsidRDefault="00000000">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Student Service Officers </w:t>
      </w:r>
      <w:r>
        <w:rPr>
          <w:rFonts w:ascii="Arial" w:eastAsia="Arial" w:hAnsi="Arial" w:cs="Arial"/>
          <w:color w:val="000000"/>
          <w:sz w:val="24"/>
          <w:szCs w:val="24"/>
        </w:rPr>
        <w:tab/>
      </w:r>
      <w:r>
        <w:rPr>
          <w:rFonts w:ascii="Arial" w:eastAsia="Arial" w:hAnsi="Arial" w:cs="Arial"/>
          <w:color w:val="000000"/>
          <w:sz w:val="24"/>
          <w:szCs w:val="24"/>
        </w:rPr>
        <w:tab/>
        <w:t>-Member Secretary cum Treasurer</w:t>
      </w:r>
    </w:p>
    <w:p w14:paraId="70327BE1" w14:textId="77777777" w:rsidR="00824C5F" w:rsidRDefault="00000000">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Chief Councillor (student) </w:t>
      </w:r>
      <w:r>
        <w:rPr>
          <w:rFonts w:ascii="Arial" w:eastAsia="Arial" w:hAnsi="Arial" w:cs="Arial"/>
          <w:color w:val="000000"/>
          <w:sz w:val="24"/>
          <w:szCs w:val="24"/>
        </w:rPr>
        <w:tab/>
      </w:r>
      <w:r>
        <w:rPr>
          <w:rFonts w:ascii="Arial" w:eastAsia="Arial" w:hAnsi="Arial" w:cs="Arial"/>
          <w:color w:val="000000"/>
          <w:sz w:val="24"/>
          <w:szCs w:val="24"/>
        </w:rPr>
        <w:tab/>
        <w:t>- Member</w:t>
      </w:r>
    </w:p>
    <w:p w14:paraId="5BC7490B" w14:textId="77777777" w:rsidR="00824C5F" w:rsidRDefault="00000000">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Dy. Chief Councillor (Student) </w:t>
      </w:r>
      <w:r>
        <w:rPr>
          <w:rFonts w:ascii="Arial" w:eastAsia="Arial" w:hAnsi="Arial" w:cs="Arial"/>
          <w:color w:val="000000"/>
          <w:sz w:val="24"/>
          <w:szCs w:val="24"/>
        </w:rPr>
        <w:tab/>
        <w:t>-Member</w:t>
      </w:r>
    </w:p>
    <w:p w14:paraId="074A10D4" w14:textId="77777777" w:rsidR="00824C5F" w:rsidRDefault="00000000">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All Class Representatives (CRs)</w:t>
      </w:r>
      <w:r>
        <w:rPr>
          <w:rFonts w:ascii="Arial" w:eastAsia="Arial" w:hAnsi="Arial" w:cs="Arial"/>
          <w:color w:val="000000"/>
          <w:sz w:val="24"/>
          <w:szCs w:val="24"/>
        </w:rPr>
        <w:tab/>
        <w:t>- Members</w:t>
      </w:r>
    </w:p>
    <w:p w14:paraId="3F7442B9" w14:textId="77777777" w:rsidR="00824C5F" w:rsidRDefault="00000000">
      <w:pPr>
        <w:pStyle w:val="Heading1"/>
        <w:numPr>
          <w:ilvl w:val="0"/>
          <w:numId w:val="4"/>
        </w:numPr>
        <w:rPr>
          <w:rFonts w:ascii="Arial" w:eastAsia="Arial" w:hAnsi="Arial" w:cs="Arial"/>
          <w:sz w:val="24"/>
          <w:szCs w:val="24"/>
        </w:rPr>
      </w:pPr>
      <w:bookmarkStart w:id="7" w:name="_heading=h.1t3h5sf" w:colFirst="0" w:colLast="0"/>
      <w:bookmarkEnd w:id="7"/>
      <w:r>
        <w:rPr>
          <w:rFonts w:ascii="Arial" w:eastAsia="Arial" w:hAnsi="Arial" w:cs="Arial"/>
          <w:sz w:val="24"/>
          <w:szCs w:val="24"/>
        </w:rPr>
        <w:t xml:space="preserve">FUNCTIONS OF GSWS FUND MANAGEMENT COMMITTEE  </w:t>
      </w:r>
    </w:p>
    <w:p w14:paraId="6A308567" w14:textId="77777777" w:rsidR="00824C5F" w:rsidRDefault="00000000">
      <w:pPr>
        <w:numPr>
          <w:ilvl w:val="1"/>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GSWS Management Committee shall be the highest decision-making body of the scheme where decisions are taken in concurrence to the authorities granted by the Bye-Laws.  </w:t>
      </w:r>
    </w:p>
    <w:p w14:paraId="627AA438" w14:textId="77777777" w:rsidR="00824C5F" w:rsidRDefault="00000000">
      <w:pPr>
        <w:numPr>
          <w:ilvl w:val="1"/>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Committee shall be the executive body for making financing and disbursal decisions of the scheme.</w:t>
      </w:r>
    </w:p>
    <w:p w14:paraId="15FAF673" w14:textId="77777777" w:rsidR="00824C5F" w:rsidRDefault="00000000">
      <w:pPr>
        <w:numPr>
          <w:ilvl w:val="1"/>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The Committee shall be responsible to propose to the General Student Body to amend, revoke and repeal any clauses of this scheme.  </w:t>
      </w:r>
    </w:p>
    <w:p w14:paraId="57CD6827" w14:textId="77777777" w:rsidR="00824C5F" w:rsidRDefault="00000000">
      <w:pPr>
        <w:pStyle w:val="Heading1"/>
        <w:numPr>
          <w:ilvl w:val="0"/>
          <w:numId w:val="4"/>
        </w:numPr>
        <w:rPr>
          <w:rFonts w:ascii="Arial" w:eastAsia="Arial" w:hAnsi="Arial" w:cs="Arial"/>
          <w:sz w:val="24"/>
          <w:szCs w:val="24"/>
        </w:rPr>
      </w:pPr>
      <w:bookmarkStart w:id="8" w:name="_heading=h.4d34og8" w:colFirst="0" w:colLast="0"/>
      <w:bookmarkEnd w:id="8"/>
      <w:r>
        <w:rPr>
          <w:rFonts w:ascii="Arial" w:eastAsia="Arial" w:hAnsi="Arial" w:cs="Arial"/>
          <w:sz w:val="24"/>
          <w:szCs w:val="24"/>
        </w:rPr>
        <w:t xml:space="preserve">FUNCTIONS OF MEMBER SECRETARY CUM TREASURER </w:t>
      </w:r>
    </w:p>
    <w:p w14:paraId="7E2179DB" w14:textId="77777777" w:rsidR="00824C5F" w:rsidRDefault="00000000">
      <w:pPr>
        <w:numPr>
          <w:ilvl w:val="1"/>
          <w:numId w:val="4"/>
        </w:numPr>
        <w:pBdr>
          <w:top w:val="nil"/>
          <w:left w:val="nil"/>
          <w:bottom w:val="nil"/>
          <w:right w:val="nil"/>
          <w:between w:val="nil"/>
        </w:pBdr>
        <w:spacing w:after="0"/>
        <w:ind w:left="851" w:hanging="491"/>
        <w:jc w:val="both"/>
        <w:rPr>
          <w:rFonts w:ascii="Arial" w:eastAsia="Arial" w:hAnsi="Arial" w:cs="Arial"/>
          <w:color w:val="000000"/>
          <w:sz w:val="24"/>
          <w:szCs w:val="24"/>
        </w:rPr>
      </w:pPr>
      <w:r>
        <w:rPr>
          <w:rFonts w:ascii="Arial" w:eastAsia="Arial" w:hAnsi="Arial" w:cs="Arial"/>
          <w:color w:val="000000"/>
          <w:sz w:val="24"/>
          <w:szCs w:val="24"/>
        </w:rPr>
        <w:t>One of the Student Service Officers shall function as Member Secretary cum treasurer</w:t>
      </w:r>
    </w:p>
    <w:p w14:paraId="654CB0A8" w14:textId="77777777" w:rsidR="00824C5F" w:rsidRDefault="00000000">
      <w:pPr>
        <w:numPr>
          <w:ilvl w:val="1"/>
          <w:numId w:val="4"/>
        </w:numPr>
        <w:pBdr>
          <w:top w:val="nil"/>
          <w:left w:val="nil"/>
          <w:bottom w:val="nil"/>
          <w:right w:val="nil"/>
          <w:between w:val="nil"/>
        </w:pBdr>
        <w:spacing w:after="0"/>
        <w:ind w:left="851" w:hanging="491"/>
        <w:jc w:val="both"/>
        <w:rPr>
          <w:rFonts w:ascii="Arial" w:eastAsia="Arial" w:hAnsi="Arial" w:cs="Arial"/>
          <w:color w:val="000000"/>
          <w:sz w:val="24"/>
          <w:szCs w:val="24"/>
        </w:rPr>
      </w:pPr>
      <w:r>
        <w:rPr>
          <w:rFonts w:ascii="Arial" w:eastAsia="Arial" w:hAnsi="Arial" w:cs="Arial"/>
          <w:color w:val="000000"/>
          <w:sz w:val="24"/>
          <w:szCs w:val="24"/>
        </w:rPr>
        <w:t>The Member Secretary cum Treasurer, along with the Chair, shall be the joint signatories to operate the bank account of the scheme.</w:t>
      </w:r>
    </w:p>
    <w:p w14:paraId="4A21FEAA" w14:textId="77777777" w:rsidR="00824C5F" w:rsidRDefault="00000000">
      <w:pPr>
        <w:numPr>
          <w:ilvl w:val="1"/>
          <w:numId w:val="4"/>
        </w:numPr>
        <w:pBdr>
          <w:top w:val="nil"/>
          <w:left w:val="nil"/>
          <w:bottom w:val="nil"/>
          <w:right w:val="nil"/>
          <w:between w:val="nil"/>
        </w:pBdr>
        <w:spacing w:after="0"/>
        <w:ind w:left="851" w:hanging="491"/>
        <w:jc w:val="both"/>
        <w:rPr>
          <w:rFonts w:ascii="Arial" w:eastAsia="Arial" w:hAnsi="Arial" w:cs="Arial"/>
          <w:color w:val="000000"/>
          <w:sz w:val="24"/>
          <w:szCs w:val="24"/>
        </w:rPr>
      </w:pPr>
      <w:r>
        <w:rPr>
          <w:rFonts w:ascii="Arial" w:eastAsia="Arial" w:hAnsi="Arial" w:cs="Arial"/>
          <w:color w:val="000000"/>
          <w:sz w:val="24"/>
          <w:szCs w:val="24"/>
        </w:rPr>
        <w:t>Any transaction from the account shall be only based on the written and signed recommendation of the all committee members attending the meeting.</w:t>
      </w:r>
    </w:p>
    <w:p w14:paraId="15338D3D" w14:textId="77777777" w:rsidR="00824C5F" w:rsidRDefault="00000000">
      <w:pPr>
        <w:numPr>
          <w:ilvl w:val="1"/>
          <w:numId w:val="4"/>
        </w:numPr>
        <w:pBdr>
          <w:top w:val="nil"/>
          <w:left w:val="nil"/>
          <w:bottom w:val="nil"/>
          <w:right w:val="nil"/>
          <w:between w:val="nil"/>
        </w:pBdr>
        <w:spacing w:after="0"/>
        <w:ind w:left="851" w:hanging="491"/>
        <w:jc w:val="both"/>
        <w:rPr>
          <w:rFonts w:ascii="Arial" w:eastAsia="Arial" w:hAnsi="Arial" w:cs="Arial"/>
          <w:color w:val="000000"/>
          <w:sz w:val="24"/>
          <w:szCs w:val="24"/>
        </w:rPr>
      </w:pPr>
      <w:r>
        <w:rPr>
          <w:rFonts w:ascii="Arial" w:eastAsia="Arial" w:hAnsi="Arial" w:cs="Arial"/>
          <w:color w:val="000000"/>
          <w:sz w:val="24"/>
          <w:szCs w:val="24"/>
        </w:rPr>
        <w:t>Shall collect the contribution of students at the beginning of each semester and deposit the money into GSWS account within three working days.</w:t>
      </w:r>
    </w:p>
    <w:p w14:paraId="75BE0997" w14:textId="77777777" w:rsidR="00824C5F" w:rsidRDefault="00000000">
      <w:pPr>
        <w:numPr>
          <w:ilvl w:val="1"/>
          <w:numId w:val="4"/>
        </w:numPr>
        <w:pBdr>
          <w:top w:val="nil"/>
          <w:left w:val="nil"/>
          <w:bottom w:val="nil"/>
          <w:right w:val="nil"/>
          <w:between w:val="nil"/>
        </w:pBdr>
        <w:spacing w:after="0"/>
        <w:ind w:left="851" w:hanging="491"/>
        <w:jc w:val="both"/>
        <w:rPr>
          <w:rFonts w:ascii="Arial" w:eastAsia="Arial" w:hAnsi="Arial" w:cs="Arial"/>
          <w:color w:val="000000"/>
          <w:sz w:val="24"/>
          <w:szCs w:val="24"/>
        </w:rPr>
      </w:pPr>
      <w:r>
        <w:rPr>
          <w:rFonts w:ascii="Arial" w:eastAsia="Arial" w:hAnsi="Arial" w:cs="Arial"/>
          <w:color w:val="000000"/>
          <w:sz w:val="24"/>
          <w:szCs w:val="24"/>
        </w:rPr>
        <w:t xml:space="preserve">Shall manage the day-to-day transactions of the Scheme. </w:t>
      </w:r>
    </w:p>
    <w:p w14:paraId="1682DB0C" w14:textId="77777777" w:rsidR="00824C5F" w:rsidRDefault="00000000">
      <w:pPr>
        <w:numPr>
          <w:ilvl w:val="1"/>
          <w:numId w:val="4"/>
        </w:numPr>
        <w:pBdr>
          <w:top w:val="nil"/>
          <w:left w:val="nil"/>
          <w:bottom w:val="nil"/>
          <w:right w:val="nil"/>
          <w:between w:val="nil"/>
        </w:pBdr>
        <w:spacing w:after="0"/>
        <w:ind w:left="851" w:hanging="491"/>
        <w:jc w:val="both"/>
        <w:rPr>
          <w:rFonts w:ascii="Arial" w:eastAsia="Arial" w:hAnsi="Arial" w:cs="Arial"/>
          <w:color w:val="000000"/>
          <w:sz w:val="24"/>
          <w:szCs w:val="24"/>
        </w:rPr>
      </w:pPr>
      <w:r>
        <w:rPr>
          <w:rFonts w:ascii="Arial" w:eastAsia="Arial" w:hAnsi="Arial" w:cs="Arial"/>
          <w:color w:val="000000"/>
          <w:sz w:val="24"/>
          <w:szCs w:val="24"/>
        </w:rPr>
        <w:t xml:space="preserve">Shall plan, organize, coordinate and arrange meetings of the GSWS Fund Management Committee and General Student Body Meetings, under the direction of the Chair. </w:t>
      </w:r>
    </w:p>
    <w:p w14:paraId="351A1222" w14:textId="77777777" w:rsidR="00824C5F" w:rsidRDefault="00000000">
      <w:pPr>
        <w:numPr>
          <w:ilvl w:val="1"/>
          <w:numId w:val="4"/>
        </w:numPr>
        <w:pBdr>
          <w:top w:val="nil"/>
          <w:left w:val="nil"/>
          <w:bottom w:val="nil"/>
          <w:right w:val="nil"/>
          <w:between w:val="nil"/>
        </w:pBdr>
        <w:spacing w:after="0"/>
        <w:ind w:left="851" w:hanging="491"/>
        <w:jc w:val="both"/>
        <w:rPr>
          <w:rFonts w:ascii="Arial" w:eastAsia="Arial" w:hAnsi="Arial" w:cs="Arial"/>
          <w:color w:val="000000"/>
          <w:sz w:val="24"/>
          <w:szCs w:val="24"/>
        </w:rPr>
      </w:pPr>
      <w:r>
        <w:rPr>
          <w:rFonts w:ascii="Arial" w:eastAsia="Arial" w:hAnsi="Arial" w:cs="Arial"/>
          <w:color w:val="000000"/>
          <w:sz w:val="24"/>
          <w:szCs w:val="24"/>
        </w:rPr>
        <w:t>Shall prepare agenda and maintain minutes of all the meetings, and circulate the same including annual expenditure and balance sheet to the General Student Body</w:t>
      </w:r>
    </w:p>
    <w:p w14:paraId="443673B9" w14:textId="77777777" w:rsidR="00824C5F" w:rsidRDefault="00000000">
      <w:pPr>
        <w:numPr>
          <w:ilvl w:val="1"/>
          <w:numId w:val="4"/>
        </w:numPr>
        <w:pBdr>
          <w:top w:val="nil"/>
          <w:left w:val="nil"/>
          <w:bottom w:val="nil"/>
          <w:right w:val="nil"/>
          <w:between w:val="nil"/>
        </w:pBdr>
        <w:spacing w:after="0"/>
        <w:ind w:left="851" w:hanging="491"/>
        <w:jc w:val="both"/>
        <w:rPr>
          <w:rFonts w:ascii="Arial" w:eastAsia="Arial" w:hAnsi="Arial" w:cs="Arial"/>
          <w:color w:val="000000"/>
          <w:sz w:val="24"/>
          <w:szCs w:val="24"/>
        </w:rPr>
      </w:pPr>
      <w:r>
        <w:rPr>
          <w:rFonts w:ascii="Arial" w:eastAsia="Arial" w:hAnsi="Arial" w:cs="Arial"/>
          <w:color w:val="000000"/>
          <w:sz w:val="24"/>
          <w:szCs w:val="24"/>
        </w:rPr>
        <w:t>Shall orient the new students about the scheme.</w:t>
      </w:r>
    </w:p>
    <w:p w14:paraId="78026415" w14:textId="77777777" w:rsidR="00824C5F" w:rsidRDefault="00000000">
      <w:pPr>
        <w:numPr>
          <w:ilvl w:val="1"/>
          <w:numId w:val="4"/>
        </w:numPr>
        <w:pBdr>
          <w:top w:val="nil"/>
          <w:left w:val="nil"/>
          <w:bottom w:val="nil"/>
          <w:right w:val="nil"/>
          <w:between w:val="nil"/>
        </w:pBdr>
        <w:spacing w:after="0"/>
        <w:ind w:left="851" w:hanging="491"/>
        <w:jc w:val="both"/>
        <w:rPr>
          <w:rFonts w:ascii="Arial" w:eastAsia="Arial" w:hAnsi="Arial" w:cs="Arial"/>
          <w:color w:val="000000"/>
          <w:sz w:val="24"/>
          <w:szCs w:val="24"/>
        </w:rPr>
      </w:pPr>
      <w:r>
        <w:rPr>
          <w:rFonts w:ascii="Arial" w:eastAsia="Arial" w:hAnsi="Arial" w:cs="Arial"/>
          <w:color w:val="000000"/>
          <w:sz w:val="24"/>
          <w:szCs w:val="24"/>
        </w:rPr>
        <w:t>Any expenditure/pay-outs must be made only through cheque</w:t>
      </w:r>
    </w:p>
    <w:p w14:paraId="0EC67EB4" w14:textId="77777777" w:rsidR="00824C5F" w:rsidRDefault="00000000">
      <w:pPr>
        <w:numPr>
          <w:ilvl w:val="1"/>
          <w:numId w:val="4"/>
        </w:numPr>
        <w:pBdr>
          <w:top w:val="nil"/>
          <w:left w:val="nil"/>
          <w:bottom w:val="nil"/>
          <w:right w:val="nil"/>
          <w:between w:val="nil"/>
        </w:pBdr>
        <w:spacing w:after="0"/>
        <w:ind w:left="851" w:hanging="491"/>
        <w:jc w:val="both"/>
        <w:rPr>
          <w:rFonts w:ascii="Arial" w:eastAsia="Arial" w:hAnsi="Arial" w:cs="Arial"/>
          <w:color w:val="000000"/>
          <w:sz w:val="24"/>
          <w:szCs w:val="24"/>
        </w:rPr>
      </w:pPr>
      <w:r>
        <w:rPr>
          <w:rFonts w:ascii="Arial" w:eastAsia="Arial" w:hAnsi="Arial" w:cs="Arial"/>
          <w:color w:val="000000"/>
          <w:sz w:val="24"/>
          <w:szCs w:val="24"/>
        </w:rPr>
        <w:t>Maintain details of student’s father and mother or immediate guardian, along with CID, who shall be entitled to benefit from the welfare fund.</w:t>
      </w:r>
    </w:p>
    <w:p w14:paraId="6FF789A4" w14:textId="77777777" w:rsidR="00824C5F" w:rsidRDefault="00000000">
      <w:pPr>
        <w:numPr>
          <w:ilvl w:val="1"/>
          <w:numId w:val="4"/>
        </w:numPr>
        <w:pBdr>
          <w:top w:val="nil"/>
          <w:left w:val="nil"/>
          <w:bottom w:val="nil"/>
          <w:right w:val="nil"/>
          <w:between w:val="nil"/>
        </w:pBdr>
        <w:tabs>
          <w:tab w:val="left" w:pos="851"/>
        </w:tabs>
        <w:ind w:left="851" w:hanging="491"/>
        <w:jc w:val="both"/>
        <w:rPr>
          <w:rFonts w:ascii="Arial" w:eastAsia="Arial" w:hAnsi="Arial" w:cs="Arial"/>
          <w:color w:val="000000"/>
          <w:sz w:val="24"/>
          <w:szCs w:val="24"/>
        </w:rPr>
      </w:pPr>
      <w:r>
        <w:rPr>
          <w:rFonts w:ascii="Arial" w:eastAsia="Arial" w:hAnsi="Arial" w:cs="Arial"/>
          <w:color w:val="000000"/>
          <w:sz w:val="24"/>
          <w:szCs w:val="24"/>
        </w:rPr>
        <w:t>Shall prepare and hand over the complete charges of the GSWS accounts to the new Treasurer in the event of change in Office Bearer or transfer of service or resignation or superannuation or termination or long-term study tour or on EOL.</w:t>
      </w:r>
    </w:p>
    <w:p w14:paraId="06685902" w14:textId="77777777" w:rsidR="00824C5F" w:rsidRDefault="00000000">
      <w:pPr>
        <w:pStyle w:val="Heading1"/>
        <w:numPr>
          <w:ilvl w:val="0"/>
          <w:numId w:val="4"/>
        </w:numPr>
        <w:rPr>
          <w:rFonts w:ascii="Arial" w:eastAsia="Arial" w:hAnsi="Arial" w:cs="Arial"/>
          <w:sz w:val="24"/>
          <w:szCs w:val="24"/>
        </w:rPr>
      </w:pPr>
      <w:bookmarkStart w:id="9" w:name="_heading=h.2s8eyo1" w:colFirst="0" w:colLast="0"/>
      <w:bookmarkEnd w:id="9"/>
      <w:r>
        <w:rPr>
          <w:rFonts w:ascii="Arial" w:eastAsia="Arial" w:hAnsi="Arial" w:cs="Arial"/>
          <w:sz w:val="24"/>
          <w:szCs w:val="24"/>
        </w:rPr>
        <w:t xml:space="preserve">TENURE OF THE OFFICE BEARERS </w:t>
      </w:r>
    </w:p>
    <w:p w14:paraId="6C2B6216" w14:textId="77777777" w:rsidR="00824C5F" w:rsidRDefault="00000000">
      <w:pPr>
        <w:numPr>
          <w:ilvl w:val="1"/>
          <w:numId w:val="4"/>
        </w:numPr>
        <w:pBdr>
          <w:top w:val="nil"/>
          <w:left w:val="nil"/>
          <w:bottom w:val="nil"/>
          <w:right w:val="nil"/>
          <w:between w:val="nil"/>
        </w:pBdr>
        <w:tabs>
          <w:tab w:val="left" w:pos="851"/>
        </w:tabs>
        <w:spacing w:after="0"/>
        <w:ind w:left="851" w:hanging="491"/>
        <w:jc w:val="both"/>
        <w:rPr>
          <w:rFonts w:ascii="Arial" w:eastAsia="Arial" w:hAnsi="Arial" w:cs="Arial"/>
          <w:color w:val="000000"/>
          <w:sz w:val="24"/>
          <w:szCs w:val="24"/>
        </w:rPr>
      </w:pPr>
      <w:r>
        <w:rPr>
          <w:rFonts w:ascii="Arial" w:eastAsia="Arial" w:hAnsi="Arial" w:cs="Arial"/>
          <w:color w:val="000000"/>
          <w:sz w:val="24"/>
          <w:szCs w:val="24"/>
        </w:rPr>
        <w:t xml:space="preserve">The tenure of the Chair as ex-officio member, shall be permanent </w:t>
      </w:r>
    </w:p>
    <w:p w14:paraId="575EE751" w14:textId="77777777" w:rsidR="00824C5F" w:rsidRDefault="00000000">
      <w:pPr>
        <w:numPr>
          <w:ilvl w:val="1"/>
          <w:numId w:val="4"/>
        </w:numPr>
        <w:pBdr>
          <w:top w:val="nil"/>
          <w:left w:val="nil"/>
          <w:bottom w:val="nil"/>
          <w:right w:val="nil"/>
          <w:between w:val="nil"/>
        </w:pBdr>
        <w:tabs>
          <w:tab w:val="left" w:pos="851"/>
        </w:tabs>
        <w:spacing w:after="0"/>
        <w:ind w:left="851" w:hanging="491"/>
        <w:jc w:val="both"/>
        <w:rPr>
          <w:rFonts w:ascii="Arial" w:eastAsia="Arial" w:hAnsi="Arial" w:cs="Arial"/>
          <w:color w:val="000000"/>
          <w:sz w:val="24"/>
          <w:szCs w:val="24"/>
        </w:rPr>
      </w:pPr>
      <w:r>
        <w:rPr>
          <w:rFonts w:ascii="Arial" w:eastAsia="Arial" w:hAnsi="Arial" w:cs="Arial"/>
          <w:color w:val="000000"/>
          <w:sz w:val="24"/>
          <w:szCs w:val="24"/>
        </w:rPr>
        <w:t>The tenure of member secretary cum treasurer shall be for three years, after which tenure can be either renewed or hand over the charge to next Student Service Officer.</w:t>
      </w:r>
    </w:p>
    <w:p w14:paraId="6EDCFC0B" w14:textId="77777777" w:rsidR="00824C5F" w:rsidRDefault="00000000">
      <w:pPr>
        <w:numPr>
          <w:ilvl w:val="1"/>
          <w:numId w:val="4"/>
        </w:numPr>
        <w:pBdr>
          <w:top w:val="nil"/>
          <w:left w:val="nil"/>
          <w:bottom w:val="nil"/>
          <w:right w:val="nil"/>
          <w:between w:val="nil"/>
        </w:pBdr>
        <w:tabs>
          <w:tab w:val="left" w:pos="851"/>
        </w:tabs>
        <w:ind w:left="851" w:hanging="491"/>
        <w:jc w:val="both"/>
        <w:rPr>
          <w:rFonts w:ascii="Arial" w:eastAsia="Arial" w:hAnsi="Arial" w:cs="Arial"/>
          <w:color w:val="000000"/>
          <w:sz w:val="24"/>
          <w:szCs w:val="24"/>
        </w:rPr>
      </w:pPr>
      <w:r>
        <w:rPr>
          <w:rFonts w:ascii="Arial" w:eastAsia="Arial" w:hAnsi="Arial" w:cs="Arial"/>
          <w:color w:val="000000"/>
          <w:sz w:val="24"/>
          <w:szCs w:val="24"/>
        </w:rPr>
        <w:t xml:space="preserve">The student members shall serve the committee for the duration of their tenure. </w:t>
      </w:r>
    </w:p>
    <w:p w14:paraId="2EBE283C" w14:textId="77777777" w:rsidR="00824C5F" w:rsidRDefault="00000000">
      <w:pPr>
        <w:pStyle w:val="Heading1"/>
        <w:numPr>
          <w:ilvl w:val="0"/>
          <w:numId w:val="4"/>
        </w:numPr>
        <w:rPr>
          <w:rFonts w:ascii="Arial" w:eastAsia="Arial" w:hAnsi="Arial" w:cs="Arial"/>
          <w:sz w:val="24"/>
          <w:szCs w:val="24"/>
        </w:rPr>
      </w:pPr>
      <w:bookmarkStart w:id="10" w:name="_heading=h.17dp8vu" w:colFirst="0" w:colLast="0"/>
      <w:bookmarkEnd w:id="10"/>
      <w:r>
        <w:rPr>
          <w:rFonts w:ascii="Arial" w:eastAsia="Arial" w:hAnsi="Arial" w:cs="Arial"/>
          <w:sz w:val="24"/>
          <w:szCs w:val="24"/>
        </w:rPr>
        <w:t xml:space="preserve">FREQUENCY OF MEETINGS  </w:t>
      </w:r>
    </w:p>
    <w:p w14:paraId="501A518C" w14:textId="77777777" w:rsidR="00824C5F" w:rsidRDefault="00000000">
      <w:pPr>
        <w:numPr>
          <w:ilvl w:val="1"/>
          <w:numId w:val="4"/>
        </w:numPr>
        <w:pBdr>
          <w:top w:val="nil"/>
          <w:left w:val="nil"/>
          <w:bottom w:val="nil"/>
          <w:right w:val="nil"/>
          <w:between w:val="nil"/>
        </w:pBdr>
        <w:tabs>
          <w:tab w:val="left" w:pos="993"/>
        </w:tabs>
        <w:spacing w:after="0"/>
        <w:jc w:val="both"/>
        <w:rPr>
          <w:rFonts w:ascii="Arial" w:eastAsia="Arial" w:hAnsi="Arial" w:cs="Arial"/>
          <w:color w:val="000000"/>
          <w:sz w:val="24"/>
          <w:szCs w:val="24"/>
        </w:rPr>
      </w:pPr>
      <w:r>
        <w:rPr>
          <w:rFonts w:ascii="Arial" w:eastAsia="Arial" w:hAnsi="Arial" w:cs="Arial"/>
          <w:color w:val="000000"/>
          <w:sz w:val="24"/>
          <w:szCs w:val="24"/>
        </w:rPr>
        <w:t>The GSWS Fund Management Committee shall meet as and when required</w:t>
      </w:r>
    </w:p>
    <w:p w14:paraId="1CB75A34" w14:textId="77777777" w:rsidR="00824C5F" w:rsidRDefault="00000000">
      <w:pPr>
        <w:numPr>
          <w:ilvl w:val="1"/>
          <w:numId w:val="4"/>
        </w:numPr>
        <w:pBdr>
          <w:top w:val="nil"/>
          <w:left w:val="nil"/>
          <w:bottom w:val="nil"/>
          <w:right w:val="nil"/>
          <w:between w:val="nil"/>
        </w:pBdr>
        <w:tabs>
          <w:tab w:val="left" w:pos="993"/>
        </w:tabs>
        <w:spacing w:after="0"/>
        <w:ind w:left="993" w:hanging="633"/>
        <w:jc w:val="both"/>
        <w:rPr>
          <w:rFonts w:ascii="Arial" w:eastAsia="Arial" w:hAnsi="Arial" w:cs="Arial"/>
          <w:color w:val="000000"/>
          <w:sz w:val="24"/>
          <w:szCs w:val="24"/>
        </w:rPr>
      </w:pPr>
      <w:r>
        <w:rPr>
          <w:rFonts w:ascii="Arial" w:eastAsia="Arial" w:hAnsi="Arial" w:cs="Arial"/>
          <w:color w:val="000000"/>
          <w:sz w:val="24"/>
          <w:szCs w:val="24"/>
        </w:rPr>
        <w:lastRenderedPageBreak/>
        <w:t>A minimum of two-third of the committee members shall constitute a quorum to convene the GSWS Fund Management Committee meeting.</w:t>
      </w:r>
    </w:p>
    <w:p w14:paraId="410C3769" w14:textId="77777777" w:rsidR="00824C5F" w:rsidRDefault="00000000">
      <w:pPr>
        <w:numPr>
          <w:ilvl w:val="1"/>
          <w:numId w:val="4"/>
        </w:numPr>
        <w:pBdr>
          <w:top w:val="nil"/>
          <w:left w:val="nil"/>
          <w:bottom w:val="nil"/>
          <w:right w:val="nil"/>
          <w:between w:val="nil"/>
        </w:pBdr>
        <w:tabs>
          <w:tab w:val="left" w:pos="993"/>
        </w:tabs>
        <w:spacing w:after="0"/>
        <w:ind w:left="993" w:hanging="633"/>
        <w:jc w:val="both"/>
        <w:rPr>
          <w:rFonts w:ascii="Arial" w:eastAsia="Arial" w:hAnsi="Arial" w:cs="Arial"/>
          <w:color w:val="000000"/>
          <w:sz w:val="24"/>
          <w:szCs w:val="24"/>
        </w:rPr>
      </w:pPr>
      <w:r>
        <w:rPr>
          <w:rFonts w:ascii="Arial" w:eastAsia="Arial" w:hAnsi="Arial" w:cs="Arial"/>
          <w:color w:val="000000"/>
          <w:sz w:val="24"/>
          <w:szCs w:val="24"/>
        </w:rPr>
        <w:t>A simple majority among the GSWS Fund Management Committee members shall constitute a quorum to take decisions of the scheme.</w:t>
      </w:r>
    </w:p>
    <w:p w14:paraId="0CB68BAB" w14:textId="77777777" w:rsidR="00824C5F" w:rsidRDefault="00000000">
      <w:pPr>
        <w:numPr>
          <w:ilvl w:val="1"/>
          <w:numId w:val="4"/>
        </w:numPr>
        <w:pBdr>
          <w:top w:val="nil"/>
          <w:left w:val="nil"/>
          <w:bottom w:val="nil"/>
          <w:right w:val="nil"/>
          <w:between w:val="nil"/>
        </w:pBdr>
        <w:tabs>
          <w:tab w:val="left" w:pos="993"/>
        </w:tabs>
        <w:spacing w:after="0"/>
        <w:ind w:left="993" w:hanging="633"/>
        <w:jc w:val="both"/>
        <w:rPr>
          <w:rFonts w:ascii="Arial" w:eastAsia="Arial" w:hAnsi="Arial" w:cs="Arial"/>
          <w:color w:val="000000"/>
          <w:sz w:val="24"/>
          <w:szCs w:val="24"/>
        </w:rPr>
      </w:pPr>
      <w:r>
        <w:rPr>
          <w:rFonts w:ascii="Arial" w:eastAsia="Arial" w:hAnsi="Arial" w:cs="Arial"/>
          <w:color w:val="000000"/>
          <w:sz w:val="24"/>
          <w:szCs w:val="24"/>
        </w:rPr>
        <w:t xml:space="preserve">A minimum of two-third of the student enrolled into the College shall constitute a quorum to convene the General Student Meeting.  </w:t>
      </w:r>
    </w:p>
    <w:p w14:paraId="5218CE66" w14:textId="77777777" w:rsidR="00824C5F" w:rsidRDefault="00000000">
      <w:pPr>
        <w:numPr>
          <w:ilvl w:val="1"/>
          <w:numId w:val="4"/>
        </w:numPr>
        <w:pBdr>
          <w:top w:val="nil"/>
          <w:left w:val="nil"/>
          <w:bottom w:val="nil"/>
          <w:right w:val="nil"/>
          <w:between w:val="nil"/>
        </w:pBdr>
        <w:tabs>
          <w:tab w:val="left" w:pos="993"/>
        </w:tabs>
        <w:spacing w:after="0"/>
        <w:ind w:left="993" w:hanging="633"/>
        <w:jc w:val="both"/>
        <w:rPr>
          <w:rFonts w:ascii="Arial" w:eastAsia="Arial" w:hAnsi="Arial" w:cs="Arial"/>
          <w:color w:val="000000"/>
          <w:sz w:val="24"/>
          <w:szCs w:val="24"/>
        </w:rPr>
      </w:pPr>
      <w:r>
        <w:rPr>
          <w:rFonts w:ascii="Arial" w:eastAsia="Arial" w:hAnsi="Arial" w:cs="Arial"/>
          <w:color w:val="000000"/>
          <w:sz w:val="24"/>
          <w:szCs w:val="24"/>
        </w:rPr>
        <w:t xml:space="preserve">A simple majority among the student present in the General Student Body Meeting shall constitute a quorum to take decisions, amend, revoke and repeal any clauses of this scheme. </w:t>
      </w:r>
    </w:p>
    <w:p w14:paraId="1CB31080" w14:textId="77777777" w:rsidR="00824C5F" w:rsidRDefault="00000000">
      <w:pPr>
        <w:numPr>
          <w:ilvl w:val="1"/>
          <w:numId w:val="4"/>
        </w:numPr>
        <w:pBdr>
          <w:top w:val="nil"/>
          <w:left w:val="nil"/>
          <w:bottom w:val="nil"/>
          <w:right w:val="nil"/>
          <w:between w:val="nil"/>
        </w:pBdr>
        <w:tabs>
          <w:tab w:val="left" w:pos="993"/>
        </w:tabs>
        <w:ind w:left="993" w:hanging="633"/>
        <w:jc w:val="both"/>
        <w:rPr>
          <w:rFonts w:ascii="Arial" w:eastAsia="Arial" w:hAnsi="Arial" w:cs="Arial"/>
          <w:color w:val="000000"/>
          <w:sz w:val="24"/>
          <w:szCs w:val="24"/>
        </w:rPr>
      </w:pPr>
      <w:r>
        <w:rPr>
          <w:rFonts w:ascii="Arial" w:eastAsia="Arial" w:hAnsi="Arial" w:cs="Arial"/>
          <w:color w:val="000000"/>
          <w:sz w:val="24"/>
          <w:szCs w:val="24"/>
        </w:rPr>
        <w:t xml:space="preserve">The Officiating DSA and Officiating Student Service Officer shall act as Chair and Member Secretary cum Treasurer in the absence of DSA and incumbent Student Service Officer. </w:t>
      </w:r>
    </w:p>
    <w:p w14:paraId="1C8CB221" w14:textId="77777777" w:rsidR="00824C5F" w:rsidRDefault="00000000">
      <w:pPr>
        <w:pStyle w:val="Heading1"/>
        <w:numPr>
          <w:ilvl w:val="0"/>
          <w:numId w:val="4"/>
        </w:numPr>
        <w:rPr>
          <w:rFonts w:ascii="Arial" w:eastAsia="Arial" w:hAnsi="Arial" w:cs="Arial"/>
          <w:sz w:val="24"/>
          <w:szCs w:val="24"/>
        </w:rPr>
      </w:pPr>
      <w:bookmarkStart w:id="11" w:name="_heading=h.3rdcrjn" w:colFirst="0" w:colLast="0"/>
      <w:bookmarkEnd w:id="11"/>
      <w:r>
        <w:rPr>
          <w:rFonts w:ascii="Arial" w:eastAsia="Arial" w:hAnsi="Arial" w:cs="Arial"/>
          <w:color w:val="2E75B5"/>
          <w:sz w:val="24"/>
          <w:szCs w:val="24"/>
        </w:rPr>
        <w:t>FUNCTIONS OF AU</w:t>
      </w:r>
      <w:r>
        <w:rPr>
          <w:rFonts w:ascii="Arial" w:eastAsia="Arial" w:hAnsi="Arial" w:cs="Arial"/>
          <w:sz w:val="24"/>
          <w:szCs w:val="24"/>
        </w:rPr>
        <w:t xml:space="preserve">DITORS  </w:t>
      </w:r>
    </w:p>
    <w:p w14:paraId="5C9A553B" w14:textId="77777777" w:rsidR="00824C5F" w:rsidRDefault="00000000">
      <w:pPr>
        <w:numPr>
          <w:ilvl w:val="1"/>
          <w:numId w:val="4"/>
        </w:numPr>
        <w:pBdr>
          <w:top w:val="nil"/>
          <w:left w:val="nil"/>
          <w:bottom w:val="nil"/>
          <w:right w:val="nil"/>
          <w:between w:val="nil"/>
        </w:pBdr>
        <w:tabs>
          <w:tab w:val="left" w:pos="851"/>
        </w:tabs>
        <w:spacing w:after="0"/>
        <w:ind w:left="851" w:hanging="491"/>
        <w:jc w:val="both"/>
        <w:rPr>
          <w:rFonts w:ascii="Arial" w:eastAsia="Arial" w:hAnsi="Arial" w:cs="Arial"/>
          <w:color w:val="000000"/>
          <w:sz w:val="24"/>
          <w:szCs w:val="24"/>
        </w:rPr>
      </w:pPr>
      <w:r>
        <w:rPr>
          <w:rFonts w:ascii="Arial" w:eastAsia="Arial" w:hAnsi="Arial" w:cs="Arial"/>
          <w:color w:val="000000"/>
          <w:sz w:val="24"/>
          <w:szCs w:val="24"/>
        </w:rPr>
        <w:t xml:space="preserve">There shall be a Student Audit and Integrity Team consisting of five students nominated by the GSWS Fund Management Committee from among the members of Student Audit and Integrity Club and led by Finance Officer of the College. </w:t>
      </w:r>
    </w:p>
    <w:p w14:paraId="27C4AFF2" w14:textId="77777777" w:rsidR="00824C5F" w:rsidRDefault="00000000">
      <w:pPr>
        <w:numPr>
          <w:ilvl w:val="1"/>
          <w:numId w:val="4"/>
        </w:numPr>
        <w:pBdr>
          <w:top w:val="nil"/>
          <w:left w:val="nil"/>
          <w:bottom w:val="nil"/>
          <w:right w:val="nil"/>
          <w:between w:val="nil"/>
        </w:pBdr>
        <w:tabs>
          <w:tab w:val="left" w:pos="851"/>
        </w:tabs>
        <w:spacing w:after="0"/>
        <w:ind w:left="851" w:hanging="491"/>
        <w:jc w:val="both"/>
        <w:rPr>
          <w:rFonts w:ascii="Arial" w:eastAsia="Arial" w:hAnsi="Arial" w:cs="Arial"/>
          <w:color w:val="000000"/>
          <w:sz w:val="24"/>
          <w:szCs w:val="24"/>
        </w:rPr>
      </w:pPr>
      <w:r>
        <w:rPr>
          <w:rFonts w:ascii="Arial" w:eastAsia="Arial" w:hAnsi="Arial" w:cs="Arial"/>
          <w:color w:val="000000"/>
          <w:sz w:val="24"/>
          <w:szCs w:val="24"/>
        </w:rPr>
        <w:t xml:space="preserve">Shall audit the books of accounts of the scheme annually or as and when needed.  </w:t>
      </w:r>
    </w:p>
    <w:p w14:paraId="3F9EA5E4" w14:textId="77777777" w:rsidR="00824C5F" w:rsidRDefault="00000000">
      <w:pPr>
        <w:numPr>
          <w:ilvl w:val="1"/>
          <w:numId w:val="4"/>
        </w:numPr>
        <w:pBdr>
          <w:top w:val="nil"/>
          <w:left w:val="nil"/>
          <w:bottom w:val="nil"/>
          <w:right w:val="nil"/>
          <w:between w:val="nil"/>
        </w:pBdr>
        <w:tabs>
          <w:tab w:val="left" w:pos="851"/>
        </w:tabs>
        <w:spacing w:after="0"/>
        <w:ind w:left="851" w:hanging="491"/>
        <w:jc w:val="both"/>
        <w:rPr>
          <w:rFonts w:ascii="Arial" w:eastAsia="Arial" w:hAnsi="Arial" w:cs="Arial"/>
          <w:color w:val="000000"/>
          <w:sz w:val="24"/>
          <w:szCs w:val="24"/>
        </w:rPr>
      </w:pPr>
      <w:r>
        <w:rPr>
          <w:rFonts w:ascii="Arial" w:eastAsia="Arial" w:hAnsi="Arial" w:cs="Arial"/>
          <w:color w:val="000000"/>
          <w:sz w:val="24"/>
          <w:szCs w:val="24"/>
        </w:rPr>
        <w:t xml:space="preserve">Submit audit report to the Chairperson within seven days after the completion of the audit.  </w:t>
      </w:r>
    </w:p>
    <w:p w14:paraId="444EE08A" w14:textId="77777777" w:rsidR="00824C5F" w:rsidRDefault="00000000">
      <w:pPr>
        <w:numPr>
          <w:ilvl w:val="1"/>
          <w:numId w:val="4"/>
        </w:numPr>
        <w:pBdr>
          <w:top w:val="nil"/>
          <w:left w:val="nil"/>
          <w:bottom w:val="nil"/>
          <w:right w:val="nil"/>
          <w:between w:val="nil"/>
        </w:pBdr>
        <w:tabs>
          <w:tab w:val="left" w:pos="851"/>
        </w:tabs>
        <w:spacing w:after="0"/>
        <w:ind w:left="851" w:hanging="491"/>
        <w:jc w:val="both"/>
        <w:rPr>
          <w:rFonts w:ascii="Arial" w:eastAsia="Arial" w:hAnsi="Arial" w:cs="Arial"/>
          <w:color w:val="000000"/>
          <w:sz w:val="24"/>
          <w:szCs w:val="24"/>
        </w:rPr>
      </w:pPr>
      <w:r>
        <w:rPr>
          <w:rFonts w:ascii="Arial" w:eastAsia="Arial" w:hAnsi="Arial" w:cs="Arial"/>
          <w:color w:val="000000"/>
          <w:sz w:val="24"/>
          <w:szCs w:val="24"/>
        </w:rPr>
        <w:t xml:space="preserve">Shall advise the Chairperson and the GSWS Fund Management Committee on the findings of the audit.  </w:t>
      </w:r>
    </w:p>
    <w:p w14:paraId="2108D744" w14:textId="77777777" w:rsidR="00824C5F" w:rsidRDefault="00000000">
      <w:pPr>
        <w:numPr>
          <w:ilvl w:val="1"/>
          <w:numId w:val="4"/>
        </w:numPr>
        <w:pBdr>
          <w:top w:val="nil"/>
          <w:left w:val="nil"/>
          <w:bottom w:val="nil"/>
          <w:right w:val="nil"/>
          <w:between w:val="nil"/>
        </w:pBdr>
        <w:tabs>
          <w:tab w:val="left" w:pos="851"/>
        </w:tabs>
        <w:ind w:left="851" w:hanging="491"/>
        <w:jc w:val="both"/>
        <w:rPr>
          <w:rFonts w:ascii="Arial" w:eastAsia="Arial" w:hAnsi="Arial" w:cs="Arial"/>
          <w:color w:val="000000"/>
          <w:sz w:val="24"/>
          <w:szCs w:val="24"/>
        </w:rPr>
      </w:pPr>
      <w:r>
        <w:rPr>
          <w:rFonts w:ascii="Arial" w:eastAsia="Arial" w:hAnsi="Arial" w:cs="Arial"/>
          <w:color w:val="000000"/>
          <w:sz w:val="24"/>
          <w:szCs w:val="24"/>
        </w:rPr>
        <w:t xml:space="preserve">Shall make presentations on the audit findings to the General Student Body meeting. </w:t>
      </w:r>
    </w:p>
    <w:p w14:paraId="6B3709F7" w14:textId="77777777" w:rsidR="00824C5F" w:rsidRDefault="00000000">
      <w:pPr>
        <w:pStyle w:val="Heading1"/>
        <w:numPr>
          <w:ilvl w:val="0"/>
          <w:numId w:val="4"/>
        </w:numPr>
        <w:tabs>
          <w:tab w:val="left" w:pos="426"/>
        </w:tabs>
        <w:rPr>
          <w:rFonts w:ascii="Arial" w:eastAsia="Arial" w:hAnsi="Arial" w:cs="Arial"/>
          <w:sz w:val="24"/>
          <w:szCs w:val="24"/>
        </w:rPr>
      </w:pPr>
      <w:bookmarkStart w:id="12" w:name="_heading=h.26in1rg" w:colFirst="0" w:colLast="0"/>
      <w:bookmarkEnd w:id="12"/>
      <w:r>
        <w:rPr>
          <w:rFonts w:ascii="Arial" w:eastAsia="Arial" w:hAnsi="Arial" w:cs="Arial"/>
          <w:sz w:val="24"/>
          <w:szCs w:val="24"/>
        </w:rPr>
        <w:t>BENEFITS FROM THE SCHEME</w:t>
      </w:r>
    </w:p>
    <w:p w14:paraId="398646C3" w14:textId="77777777" w:rsidR="00824C5F" w:rsidRDefault="00000000">
      <w:pPr>
        <w:numPr>
          <w:ilvl w:val="1"/>
          <w:numId w:val="4"/>
        </w:numPr>
        <w:pBdr>
          <w:top w:val="nil"/>
          <w:left w:val="nil"/>
          <w:bottom w:val="nil"/>
          <w:right w:val="nil"/>
          <w:between w:val="nil"/>
        </w:pBdr>
        <w:tabs>
          <w:tab w:val="left" w:pos="993"/>
        </w:tabs>
        <w:spacing w:after="0"/>
        <w:ind w:left="993" w:hanging="633"/>
        <w:jc w:val="both"/>
        <w:rPr>
          <w:rFonts w:ascii="Arial" w:eastAsia="Arial" w:hAnsi="Arial" w:cs="Arial"/>
          <w:color w:val="000000"/>
          <w:sz w:val="24"/>
          <w:szCs w:val="24"/>
        </w:rPr>
      </w:pPr>
      <w:r>
        <w:rPr>
          <w:rFonts w:ascii="Arial" w:eastAsia="Arial" w:hAnsi="Arial" w:cs="Arial"/>
          <w:color w:val="000000"/>
          <w:sz w:val="24"/>
          <w:szCs w:val="24"/>
        </w:rPr>
        <w:t>GSWS benefit shall cover only the registered students of the College and their immediate dependents (father and mother) and/or their immediate guardian in case if they have no father and mother.</w:t>
      </w:r>
    </w:p>
    <w:p w14:paraId="6F556E65" w14:textId="77777777" w:rsidR="00824C5F" w:rsidRDefault="00000000">
      <w:pPr>
        <w:numPr>
          <w:ilvl w:val="1"/>
          <w:numId w:val="4"/>
        </w:numPr>
        <w:pBdr>
          <w:top w:val="nil"/>
          <w:left w:val="nil"/>
          <w:bottom w:val="nil"/>
          <w:right w:val="nil"/>
          <w:between w:val="nil"/>
        </w:pBdr>
        <w:tabs>
          <w:tab w:val="left" w:pos="993"/>
        </w:tabs>
        <w:spacing w:after="0"/>
        <w:ind w:left="993" w:hanging="633"/>
        <w:jc w:val="both"/>
        <w:rPr>
          <w:rFonts w:ascii="Arial" w:eastAsia="Arial" w:hAnsi="Arial" w:cs="Arial"/>
          <w:color w:val="000000"/>
          <w:sz w:val="24"/>
          <w:szCs w:val="24"/>
        </w:rPr>
      </w:pPr>
      <w:r>
        <w:rPr>
          <w:rFonts w:ascii="Arial" w:eastAsia="Arial" w:hAnsi="Arial" w:cs="Arial"/>
          <w:color w:val="000000"/>
          <w:sz w:val="24"/>
          <w:szCs w:val="24"/>
        </w:rPr>
        <w:t xml:space="preserve">The students should register their father, mother or their immediate guardian using the </w:t>
      </w:r>
      <w:r>
        <w:rPr>
          <w:rFonts w:ascii="Arial" w:eastAsia="Arial" w:hAnsi="Arial" w:cs="Arial"/>
          <w:b/>
          <w:color w:val="000000"/>
          <w:sz w:val="24"/>
          <w:szCs w:val="24"/>
        </w:rPr>
        <w:t>GSWS Form-1</w:t>
      </w:r>
      <w:r>
        <w:rPr>
          <w:rFonts w:ascii="Arial" w:eastAsia="Arial" w:hAnsi="Arial" w:cs="Arial"/>
          <w:color w:val="000000"/>
          <w:sz w:val="24"/>
          <w:szCs w:val="24"/>
        </w:rPr>
        <w:t>, who shall be entitled to welfare benefit in the event of death.</w:t>
      </w:r>
    </w:p>
    <w:p w14:paraId="3B790470" w14:textId="77777777" w:rsidR="00824C5F" w:rsidRDefault="00000000">
      <w:pPr>
        <w:numPr>
          <w:ilvl w:val="1"/>
          <w:numId w:val="4"/>
        </w:numPr>
        <w:pBdr>
          <w:top w:val="nil"/>
          <w:left w:val="nil"/>
          <w:bottom w:val="nil"/>
          <w:right w:val="nil"/>
          <w:between w:val="nil"/>
        </w:pBdr>
        <w:tabs>
          <w:tab w:val="left" w:pos="993"/>
        </w:tabs>
        <w:spacing w:after="0"/>
        <w:ind w:left="993" w:hanging="633"/>
        <w:jc w:val="both"/>
        <w:rPr>
          <w:rFonts w:ascii="Arial" w:eastAsia="Arial" w:hAnsi="Arial" w:cs="Arial"/>
          <w:color w:val="000000"/>
          <w:sz w:val="24"/>
          <w:szCs w:val="24"/>
        </w:rPr>
      </w:pPr>
      <w:r>
        <w:rPr>
          <w:rFonts w:ascii="Arial" w:eastAsia="Arial" w:hAnsi="Arial" w:cs="Arial"/>
          <w:color w:val="000000"/>
          <w:sz w:val="24"/>
          <w:szCs w:val="24"/>
        </w:rPr>
        <w:t>In case of death of a registered student, they shall be entitled to Nu.30,000/-</w:t>
      </w:r>
    </w:p>
    <w:p w14:paraId="2CAC1E52" w14:textId="77777777" w:rsidR="00824C5F" w:rsidRDefault="00000000">
      <w:pPr>
        <w:numPr>
          <w:ilvl w:val="1"/>
          <w:numId w:val="4"/>
        </w:numPr>
        <w:pBdr>
          <w:top w:val="nil"/>
          <w:left w:val="nil"/>
          <w:bottom w:val="nil"/>
          <w:right w:val="nil"/>
          <w:between w:val="nil"/>
        </w:pBdr>
        <w:tabs>
          <w:tab w:val="left" w:pos="993"/>
        </w:tabs>
        <w:spacing w:after="0"/>
        <w:ind w:left="993" w:hanging="633"/>
        <w:jc w:val="both"/>
        <w:rPr>
          <w:rFonts w:ascii="Arial" w:eastAsia="Arial" w:hAnsi="Arial" w:cs="Arial"/>
          <w:color w:val="000000"/>
          <w:sz w:val="24"/>
          <w:szCs w:val="24"/>
        </w:rPr>
      </w:pPr>
      <w:r>
        <w:rPr>
          <w:rFonts w:ascii="Arial" w:eastAsia="Arial" w:hAnsi="Arial" w:cs="Arial"/>
          <w:color w:val="000000"/>
          <w:sz w:val="24"/>
          <w:szCs w:val="24"/>
        </w:rPr>
        <w:t>In case of death of a father or mother of a registered student, they shall be entitled to Nu 20,000/- per dependent.</w:t>
      </w:r>
    </w:p>
    <w:p w14:paraId="6213FD43" w14:textId="77777777" w:rsidR="00824C5F" w:rsidRDefault="00000000">
      <w:pPr>
        <w:numPr>
          <w:ilvl w:val="1"/>
          <w:numId w:val="4"/>
        </w:numPr>
        <w:pBdr>
          <w:top w:val="nil"/>
          <w:left w:val="nil"/>
          <w:bottom w:val="nil"/>
          <w:right w:val="nil"/>
          <w:between w:val="nil"/>
        </w:pBdr>
        <w:tabs>
          <w:tab w:val="left" w:pos="993"/>
        </w:tabs>
        <w:ind w:left="993" w:hanging="633"/>
        <w:jc w:val="both"/>
        <w:rPr>
          <w:rFonts w:ascii="Arial" w:eastAsia="Arial" w:hAnsi="Arial" w:cs="Arial"/>
          <w:color w:val="000000"/>
          <w:sz w:val="24"/>
          <w:szCs w:val="24"/>
        </w:rPr>
      </w:pPr>
      <w:r>
        <w:rPr>
          <w:rFonts w:ascii="Arial" w:eastAsia="Arial" w:hAnsi="Arial" w:cs="Arial"/>
          <w:color w:val="000000"/>
          <w:sz w:val="24"/>
          <w:szCs w:val="24"/>
        </w:rPr>
        <w:t xml:space="preserve">In case the fund is insufficient to pay-out the benefits, the Committee shall seek short term loan from the College. </w:t>
      </w:r>
    </w:p>
    <w:p w14:paraId="33E7EC80" w14:textId="77777777" w:rsidR="00824C5F" w:rsidRDefault="00000000">
      <w:pPr>
        <w:pStyle w:val="Heading1"/>
        <w:numPr>
          <w:ilvl w:val="0"/>
          <w:numId w:val="4"/>
        </w:numPr>
        <w:tabs>
          <w:tab w:val="left" w:pos="426"/>
        </w:tabs>
        <w:rPr>
          <w:rFonts w:ascii="Arial" w:eastAsia="Arial" w:hAnsi="Arial" w:cs="Arial"/>
          <w:sz w:val="24"/>
          <w:szCs w:val="24"/>
        </w:rPr>
      </w:pPr>
      <w:bookmarkStart w:id="13" w:name="_heading=h.lnxbz9" w:colFirst="0" w:colLast="0"/>
      <w:bookmarkEnd w:id="13"/>
      <w:r>
        <w:rPr>
          <w:rFonts w:ascii="Arial" w:eastAsia="Arial" w:hAnsi="Arial" w:cs="Arial"/>
          <w:sz w:val="24"/>
          <w:szCs w:val="24"/>
        </w:rPr>
        <w:t xml:space="preserve">EXPENDITURES FROM THE SCHEME  </w:t>
      </w:r>
    </w:p>
    <w:p w14:paraId="6368B953" w14:textId="77777777" w:rsidR="00824C5F" w:rsidRDefault="00000000">
      <w:pPr>
        <w:numPr>
          <w:ilvl w:val="1"/>
          <w:numId w:val="4"/>
        </w:numPr>
        <w:pBdr>
          <w:top w:val="nil"/>
          <w:left w:val="nil"/>
          <w:bottom w:val="nil"/>
          <w:right w:val="nil"/>
          <w:between w:val="nil"/>
        </w:pBdr>
        <w:tabs>
          <w:tab w:val="left" w:pos="993"/>
        </w:tabs>
        <w:spacing w:after="0"/>
        <w:ind w:left="993" w:hanging="633"/>
        <w:jc w:val="both"/>
        <w:rPr>
          <w:rFonts w:ascii="Arial" w:eastAsia="Arial" w:hAnsi="Arial" w:cs="Arial"/>
          <w:color w:val="000000"/>
          <w:sz w:val="24"/>
          <w:szCs w:val="24"/>
        </w:rPr>
      </w:pPr>
      <w:r>
        <w:rPr>
          <w:rFonts w:ascii="Arial" w:eastAsia="Arial" w:hAnsi="Arial" w:cs="Arial"/>
          <w:color w:val="000000"/>
          <w:sz w:val="24"/>
          <w:szCs w:val="24"/>
        </w:rPr>
        <w:t xml:space="preserve">Expenditures from the scheme shall be done only for the following purposes:  </w:t>
      </w:r>
    </w:p>
    <w:p w14:paraId="439A824A" w14:textId="77777777" w:rsidR="00824C5F" w:rsidRDefault="00000000">
      <w:pPr>
        <w:numPr>
          <w:ilvl w:val="2"/>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Welfare grants to the registered students as reflected in Clauses 13.3 &amp; 13.4</w:t>
      </w:r>
    </w:p>
    <w:p w14:paraId="19852242" w14:textId="77777777" w:rsidR="00824C5F" w:rsidRDefault="00000000">
      <w:pPr>
        <w:numPr>
          <w:ilvl w:val="2"/>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Once scheme fund exceeds Nu.500,000/- the fund may be used for community development, religious events or any other activities deemed </w:t>
      </w:r>
      <w:r>
        <w:rPr>
          <w:rFonts w:ascii="Arial" w:eastAsia="Arial" w:hAnsi="Arial" w:cs="Arial"/>
          <w:color w:val="000000"/>
          <w:sz w:val="24"/>
          <w:szCs w:val="24"/>
        </w:rPr>
        <w:lastRenderedPageBreak/>
        <w:t>fit by the General Student Body meeting. However, the decision shall be subject to 2/3</w:t>
      </w:r>
      <w:r>
        <w:rPr>
          <w:rFonts w:ascii="Arial" w:eastAsia="Arial" w:hAnsi="Arial" w:cs="Arial"/>
          <w:color w:val="000000"/>
          <w:sz w:val="24"/>
          <w:szCs w:val="24"/>
          <w:vertAlign w:val="superscript"/>
        </w:rPr>
        <w:t>rd</w:t>
      </w:r>
      <w:r>
        <w:rPr>
          <w:rFonts w:ascii="Arial" w:eastAsia="Arial" w:hAnsi="Arial" w:cs="Arial"/>
          <w:color w:val="000000"/>
          <w:sz w:val="24"/>
          <w:szCs w:val="24"/>
        </w:rPr>
        <w:t xml:space="preserve"> of General Student Body meeting present. </w:t>
      </w:r>
    </w:p>
    <w:p w14:paraId="237FFB7F" w14:textId="77777777" w:rsidR="00824C5F" w:rsidRDefault="00000000">
      <w:pPr>
        <w:numPr>
          <w:ilvl w:val="2"/>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Shall maintained a minimum of Nu.500,000 in the fund account at all time. </w:t>
      </w:r>
    </w:p>
    <w:p w14:paraId="7FDFEF7B" w14:textId="77777777" w:rsidR="00824C5F" w:rsidRDefault="00000000">
      <w:pPr>
        <w:pStyle w:val="Heading1"/>
        <w:numPr>
          <w:ilvl w:val="0"/>
          <w:numId w:val="4"/>
        </w:numPr>
        <w:tabs>
          <w:tab w:val="left" w:pos="426"/>
        </w:tabs>
        <w:rPr>
          <w:rFonts w:ascii="Arial" w:eastAsia="Arial" w:hAnsi="Arial" w:cs="Arial"/>
          <w:sz w:val="24"/>
          <w:szCs w:val="24"/>
        </w:rPr>
      </w:pPr>
      <w:bookmarkStart w:id="14" w:name="_heading=h.35nkun2" w:colFirst="0" w:colLast="0"/>
      <w:bookmarkEnd w:id="14"/>
      <w:r>
        <w:rPr>
          <w:rFonts w:ascii="Arial" w:eastAsia="Arial" w:hAnsi="Arial" w:cs="Arial"/>
          <w:sz w:val="24"/>
          <w:szCs w:val="24"/>
        </w:rPr>
        <w:t>REGISTRATION AND DISBURSEMENT PROCEDURES</w:t>
      </w:r>
    </w:p>
    <w:p w14:paraId="4CF3324D" w14:textId="77777777" w:rsidR="00824C5F" w:rsidRDefault="00000000">
      <w:pPr>
        <w:numPr>
          <w:ilvl w:val="1"/>
          <w:numId w:val="4"/>
        </w:numPr>
        <w:pBdr>
          <w:top w:val="nil"/>
          <w:left w:val="nil"/>
          <w:bottom w:val="nil"/>
          <w:right w:val="nil"/>
          <w:between w:val="nil"/>
        </w:pBdr>
        <w:tabs>
          <w:tab w:val="left" w:pos="993"/>
        </w:tabs>
        <w:spacing w:after="0"/>
        <w:jc w:val="both"/>
        <w:rPr>
          <w:rFonts w:ascii="Arial" w:eastAsia="Arial" w:hAnsi="Arial" w:cs="Arial"/>
          <w:color w:val="000000"/>
          <w:sz w:val="24"/>
          <w:szCs w:val="24"/>
        </w:rPr>
      </w:pPr>
      <w:r>
        <w:rPr>
          <w:rFonts w:ascii="Arial" w:eastAsia="Arial" w:hAnsi="Arial" w:cs="Arial"/>
          <w:color w:val="000000"/>
          <w:sz w:val="24"/>
          <w:szCs w:val="24"/>
        </w:rPr>
        <w:t>In the event of death of registered student, the welfare grant shall be handed over to the next of kin by the Member Secretary.</w:t>
      </w:r>
    </w:p>
    <w:p w14:paraId="28DD8E1D" w14:textId="77777777" w:rsidR="00824C5F" w:rsidRDefault="00000000">
      <w:pPr>
        <w:numPr>
          <w:ilvl w:val="1"/>
          <w:numId w:val="4"/>
        </w:numPr>
        <w:pBdr>
          <w:top w:val="nil"/>
          <w:left w:val="nil"/>
          <w:bottom w:val="nil"/>
          <w:right w:val="nil"/>
          <w:between w:val="nil"/>
        </w:pBdr>
        <w:tabs>
          <w:tab w:val="left" w:pos="993"/>
        </w:tabs>
        <w:spacing w:after="0"/>
        <w:ind w:left="993" w:hanging="633"/>
        <w:jc w:val="both"/>
        <w:rPr>
          <w:rFonts w:ascii="Arial" w:eastAsia="Arial" w:hAnsi="Arial" w:cs="Arial"/>
          <w:color w:val="000000"/>
          <w:sz w:val="24"/>
          <w:szCs w:val="24"/>
        </w:rPr>
      </w:pPr>
      <w:r>
        <w:rPr>
          <w:rFonts w:ascii="Arial" w:eastAsia="Arial" w:hAnsi="Arial" w:cs="Arial"/>
          <w:color w:val="000000"/>
          <w:sz w:val="24"/>
          <w:szCs w:val="24"/>
        </w:rPr>
        <w:t xml:space="preserve">In the event of death of registered parents/guardian, the welfare grant shall be handed over to the concerned student. </w:t>
      </w:r>
    </w:p>
    <w:p w14:paraId="56A1B5B7" w14:textId="77777777" w:rsidR="00824C5F" w:rsidRDefault="00000000">
      <w:pPr>
        <w:numPr>
          <w:ilvl w:val="1"/>
          <w:numId w:val="4"/>
        </w:numPr>
        <w:pBdr>
          <w:top w:val="nil"/>
          <w:left w:val="nil"/>
          <w:bottom w:val="nil"/>
          <w:right w:val="nil"/>
          <w:between w:val="nil"/>
        </w:pBdr>
        <w:tabs>
          <w:tab w:val="left" w:pos="993"/>
        </w:tabs>
        <w:spacing w:after="0"/>
        <w:ind w:left="993" w:hanging="633"/>
        <w:jc w:val="both"/>
        <w:rPr>
          <w:rFonts w:ascii="Arial" w:eastAsia="Arial" w:hAnsi="Arial" w:cs="Arial"/>
          <w:color w:val="000000"/>
          <w:sz w:val="24"/>
          <w:szCs w:val="24"/>
        </w:rPr>
      </w:pPr>
      <w:r>
        <w:rPr>
          <w:rFonts w:ascii="Arial" w:eastAsia="Arial" w:hAnsi="Arial" w:cs="Arial"/>
          <w:color w:val="000000"/>
          <w:sz w:val="24"/>
          <w:szCs w:val="24"/>
        </w:rPr>
        <w:t xml:space="preserve">The student shall submit welfare grant claim form given in </w:t>
      </w:r>
      <w:r>
        <w:rPr>
          <w:rFonts w:ascii="Arial" w:eastAsia="Arial" w:hAnsi="Arial" w:cs="Arial"/>
          <w:b/>
          <w:color w:val="000000"/>
          <w:sz w:val="24"/>
          <w:szCs w:val="24"/>
        </w:rPr>
        <w:t xml:space="preserve">GSWS Form-2 </w:t>
      </w:r>
      <w:r>
        <w:rPr>
          <w:rFonts w:ascii="Arial" w:eastAsia="Arial" w:hAnsi="Arial" w:cs="Arial"/>
          <w:color w:val="000000"/>
          <w:sz w:val="24"/>
          <w:szCs w:val="24"/>
        </w:rPr>
        <w:t>to the Member Secretary</w:t>
      </w:r>
    </w:p>
    <w:p w14:paraId="14C51CC0" w14:textId="77777777" w:rsidR="00824C5F" w:rsidRDefault="00000000">
      <w:pPr>
        <w:numPr>
          <w:ilvl w:val="1"/>
          <w:numId w:val="4"/>
        </w:numPr>
        <w:pBdr>
          <w:top w:val="nil"/>
          <w:left w:val="nil"/>
          <w:bottom w:val="nil"/>
          <w:right w:val="nil"/>
          <w:between w:val="nil"/>
        </w:pBdr>
        <w:tabs>
          <w:tab w:val="left" w:pos="993"/>
        </w:tabs>
        <w:spacing w:after="0"/>
        <w:ind w:left="993" w:hanging="633"/>
        <w:jc w:val="both"/>
        <w:rPr>
          <w:rFonts w:ascii="Arial" w:eastAsia="Arial" w:hAnsi="Arial" w:cs="Arial"/>
          <w:color w:val="000000"/>
          <w:sz w:val="24"/>
          <w:szCs w:val="24"/>
        </w:rPr>
      </w:pPr>
      <w:r>
        <w:rPr>
          <w:rFonts w:ascii="Arial" w:eastAsia="Arial" w:hAnsi="Arial" w:cs="Arial"/>
          <w:color w:val="000000"/>
          <w:sz w:val="24"/>
          <w:szCs w:val="24"/>
        </w:rPr>
        <w:t>The student shall submit death certificate of the parents/registered guardian to Member Secretary upon return to the college.</w:t>
      </w:r>
    </w:p>
    <w:p w14:paraId="68ECC179" w14:textId="77777777" w:rsidR="00824C5F" w:rsidRDefault="00000000">
      <w:pPr>
        <w:numPr>
          <w:ilvl w:val="1"/>
          <w:numId w:val="4"/>
        </w:numPr>
        <w:pBdr>
          <w:top w:val="nil"/>
          <w:left w:val="nil"/>
          <w:bottom w:val="nil"/>
          <w:right w:val="nil"/>
          <w:between w:val="nil"/>
        </w:pBdr>
        <w:tabs>
          <w:tab w:val="left" w:pos="993"/>
        </w:tabs>
        <w:spacing w:after="0"/>
        <w:ind w:left="993" w:hanging="633"/>
        <w:jc w:val="both"/>
        <w:rPr>
          <w:rFonts w:ascii="Arial" w:eastAsia="Arial" w:hAnsi="Arial" w:cs="Arial"/>
          <w:color w:val="000000"/>
          <w:sz w:val="24"/>
          <w:szCs w:val="24"/>
        </w:rPr>
      </w:pPr>
      <w:r>
        <w:rPr>
          <w:rFonts w:ascii="Arial" w:eastAsia="Arial" w:hAnsi="Arial" w:cs="Arial"/>
          <w:color w:val="000000"/>
          <w:sz w:val="24"/>
          <w:szCs w:val="24"/>
        </w:rPr>
        <w:t>If the deceased parent has more than one registered student of the College, all the students shall be eligible for welfare grant.</w:t>
      </w:r>
    </w:p>
    <w:p w14:paraId="5DC722FC" w14:textId="77777777" w:rsidR="00824C5F" w:rsidRDefault="00000000">
      <w:pPr>
        <w:numPr>
          <w:ilvl w:val="1"/>
          <w:numId w:val="4"/>
        </w:numPr>
        <w:pBdr>
          <w:top w:val="nil"/>
          <w:left w:val="nil"/>
          <w:bottom w:val="nil"/>
          <w:right w:val="nil"/>
          <w:between w:val="nil"/>
        </w:pBdr>
        <w:tabs>
          <w:tab w:val="left" w:pos="993"/>
        </w:tabs>
        <w:ind w:left="993" w:hanging="633"/>
        <w:jc w:val="both"/>
        <w:rPr>
          <w:rFonts w:ascii="Arial" w:eastAsia="Arial" w:hAnsi="Arial" w:cs="Arial"/>
          <w:color w:val="000000"/>
          <w:sz w:val="24"/>
          <w:szCs w:val="24"/>
        </w:rPr>
      </w:pPr>
      <w:r>
        <w:rPr>
          <w:rFonts w:ascii="Arial" w:eastAsia="Arial" w:hAnsi="Arial" w:cs="Arial"/>
          <w:color w:val="000000"/>
          <w:sz w:val="24"/>
          <w:szCs w:val="24"/>
        </w:rPr>
        <w:t>All disbursement from the scheme shall be done through bank cheque only.</w:t>
      </w:r>
    </w:p>
    <w:p w14:paraId="3B960A32" w14:textId="77777777" w:rsidR="00824C5F" w:rsidRDefault="00000000">
      <w:pPr>
        <w:pStyle w:val="Heading1"/>
        <w:numPr>
          <w:ilvl w:val="0"/>
          <w:numId w:val="4"/>
        </w:numPr>
        <w:tabs>
          <w:tab w:val="left" w:pos="426"/>
        </w:tabs>
        <w:rPr>
          <w:rFonts w:ascii="Arial" w:eastAsia="Arial" w:hAnsi="Arial" w:cs="Arial"/>
          <w:sz w:val="24"/>
          <w:szCs w:val="24"/>
        </w:rPr>
      </w:pPr>
      <w:bookmarkStart w:id="15" w:name="_heading=h.1ksv4uv" w:colFirst="0" w:colLast="0"/>
      <w:bookmarkEnd w:id="15"/>
      <w:r>
        <w:rPr>
          <w:rFonts w:ascii="Arial" w:eastAsia="Arial" w:hAnsi="Arial" w:cs="Arial"/>
          <w:sz w:val="24"/>
          <w:szCs w:val="24"/>
        </w:rPr>
        <w:t>MEMBERSHIP TERMINATION</w:t>
      </w:r>
    </w:p>
    <w:p w14:paraId="0611E22E" w14:textId="77777777" w:rsidR="00824C5F" w:rsidRDefault="00000000">
      <w:pPr>
        <w:numPr>
          <w:ilvl w:val="1"/>
          <w:numId w:val="4"/>
        </w:numPr>
        <w:pBdr>
          <w:top w:val="nil"/>
          <w:left w:val="nil"/>
          <w:bottom w:val="nil"/>
          <w:right w:val="nil"/>
          <w:between w:val="nil"/>
        </w:pBdr>
        <w:tabs>
          <w:tab w:val="left" w:pos="993"/>
        </w:tabs>
        <w:ind w:left="993" w:hanging="633"/>
        <w:jc w:val="both"/>
        <w:rPr>
          <w:rFonts w:ascii="Arial" w:eastAsia="Arial" w:hAnsi="Arial" w:cs="Arial"/>
          <w:color w:val="000000"/>
          <w:sz w:val="24"/>
          <w:szCs w:val="24"/>
        </w:rPr>
      </w:pPr>
      <w:r>
        <w:rPr>
          <w:rFonts w:ascii="Arial" w:eastAsia="Arial" w:hAnsi="Arial" w:cs="Arial"/>
          <w:color w:val="000000"/>
          <w:sz w:val="24"/>
          <w:szCs w:val="24"/>
        </w:rPr>
        <w:t>The membership of the scheme shall cease to exist once the student graduates from the College.</w:t>
      </w:r>
    </w:p>
    <w:p w14:paraId="771EB328" w14:textId="77777777" w:rsidR="00824C5F" w:rsidRDefault="00824C5F"/>
    <w:p w14:paraId="6FCC0B6D" w14:textId="77777777" w:rsidR="00824C5F" w:rsidRDefault="00824C5F"/>
    <w:p w14:paraId="01DF4538" w14:textId="77777777" w:rsidR="00824C5F" w:rsidRDefault="00824C5F"/>
    <w:p w14:paraId="6D6F291E" w14:textId="77777777" w:rsidR="00824C5F" w:rsidRDefault="00824C5F"/>
    <w:p w14:paraId="5C895172" w14:textId="77777777" w:rsidR="00824C5F" w:rsidRDefault="00824C5F"/>
    <w:p w14:paraId="1B066266" w14:textId="77777777" w:rsidR="00824C5F" w:rsidRDefault="00824C5F"/>
    <w:p w14:paraId="5EF9B0AE" w14:textId="77777777" w:rsidR="00824C5F" w:rsidRDefault="00824C5F"/>
    <w:p w14:paraId="2BFBE3F2" w14:textId="77777777" w:rsidR="00824C5F" w:rsidRDefault="00824C5F"/>
    <w:p w14:paraId="7964817E" w14:textId="77777777" w:rsidR="00824C5F" w:rsidRDefault="00824C5F"/>
    <w:p w14:paraId="1FC8C306" w14:textId="77777777" w:rsidR="00824C5F" w:rsidRDefault="00824C5F"/>
    <w:p w14:paraId="73EE8795" w14:textId="77777777" w:rsidR="00824C5F" w:rsidRDefault="00824C5F"/>
    <w:p w14:paraId="20D44722" w14:textId="77777777" w:rsidR="00824C5F" w:rsidRDefault="00824C5F"/>
    <w:p w14:paraId="0AB99B54" w14:textId="77777777" w:rsidR="00824C5F" w:rsidRDefault="00000000">
      <w:pPr>
        <w:tabs>
          <w:tab w:val="left" w:pos="1140"/>
        </w:tabs>
        <w:rPr>
          <w:rFonts w:ascii="Arial" w:eastAsia="Arial" w:hAnsi="Arial" w:cs="Arial"/>
          <w:b/>
        </w:rPr>
      </w:pPr>
      <w:r>
        <w:rPr>
          <w:rFonts w:ascii="Arial" w:eastAsia="Arial" w:hAnsi="Arial" w:cs="Arial"/>
          <w:b/>
        </w:rPr>
        <w:t>GSWS FORM-1</w:t>
      </w:r>
    </w:p>
    <w:p w14:paraId="0D888CEE" w14:textId="77777777" w:rsidR="00824C5F" w:rsidRDefault="00000000">
      <w:pPr>
        <w:pStyle w:val="Heading1"/>
        <w:tabs>
          <w:tab w:val="left" w:pos="426"/>
        </w:tabs>
        <w:ind w:left="360"/>
        <w:jc w:val="center"/>
        <w:rPr>
          <w:rFonts w:ascii="Arial" w:eastAsia="Arial" w:hAnsi="Arial" w:cs="Arial"/>
          <w:b/>
          <w:sz w:val="24"/>
          <w:szCs w:val="24"/>
        </w:rPr>
      </w:pPr>
      <w:bookmarkStart w:id="16" w:name="_heading=h.44sinio" w:colFirst="0" w:colLast="0"/>
      <w:bookmarkEnd w:id="16"/>
      <w:r>
        <w:rPr>
          <w:rFonts w:ascii="Arial" w:eastAsia="Arial" w:hAnsi="Arial" w:cs="Arial"/>
          <w:b/>
          <w:sz w:val="24"/>
          <w:szCs w:val="24"/>
        </w:rPr>
        <w:t>MEMBERSHIP REGISTRATION FORM</w:t>
      </w:r>
    </w:p>
    <w:p w14:paraId="4A934EC4" w14:textId="77777777" w:rsidR="00824C5F" w:rsidRDefault="00000000">
      <w:pPr>
        <w:tabs>
          <w:tab w:val="left" w:pos="1140"/>
        </w:tabs>
        <w:rPr>
          <w:rFonts w:ascii="Arial" w:eastAsia="Arial" w:hAnsi="Arial" w:cs="Arial"/>
        </w:rPr>
      </w:pPr>
      <w:r>
        <w:rPr>
          <w:rFonts w:ascii="Arial" w:eastAsia="Arial" w:hAnsi="Arial" w:cs="Arial"/>
        </w:rPr>
        <w:t xml:space="preserve"> </w:t>
      </w:r>
    </w:p>
    <w:p w14:paraId="104199E9" w14:textId="77777777" w:rsidR="00824C5F" w:rsidRDefault="00000000">
      <w:pPr>
        <w:tabs>
          <w:tab w:val="left" w:pos="1140"/>
        </w:tabs>
        <w:rPr>
          <w:rFonts w:ascii="Arial" w:eastAsia="Arial" w:hAnsi="Arial" w:cs="Arial"/>
        </w:rPr>
      </w:pPr>
      <w:r>
        <w:rPr>
          <w:rFonts w:ascii="Arial" w:eastAsia="Arial" w:hAnsi="Arial" w:cs="Arial"/>
        </w:rPr>
        <w:t xml:space="preserve">The following are my details to enrol as registered member to the GSWS. </w:t>
      </w:r>
    </w:p>
    <w:tbl>
      <w:tblPr>
        <w:tblStyle w:val="a"/>
        <w:tblW w:w="8225" w:type="dxa"/>
        <w:tblInd w:w="-115" w:type="dxa"/>
        <w:tblLayout w:type="fixed"/>
        <w:tblLook w:val="0400" w:firstRow="0" w:lastRow="0" w:firstColumn="0" w:lastColumn="0" w:noHBand="0" w:noVBand="1"/>
      </w:tblPr>
      <w:tblGrid>
        <w:gridCol w:w="1980"/>
        <w:gridCol w:w="2199"/>
        <w:gridCol w:w="1329"/>
        <w:gridCol w:w="2717"/>
      </w:tblGrid>
      <w:tr w:rsidR="00824C5F" w14:paraId="27800C38" w14:textId="77777777">
        <w:trPr>
          <w:trHeight w:val="300"/>
        </w:trPr>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FBA37EB" w14:textId="77777777" w:rsidR="00824C5F" w:rsidRDefault="00000000">
            <w:pPr>
              <w:spacing w:after="0" w:line="240" w:lineRule="auto"/>
              <w:jc w:val="center"/>
              <w:rPr>
                <w:rFonts w:ascii="Arial" w:eastAsia="Arial" w:hAnsi="Arial" w:cs="Arial"/>
                <w:color w:val="000000"/>
              </w:rPr>
            </w:pPr>
            <w:r>
              <w:rPr>
                <w:rFonts w:ascii="Arial" w:eastAsia="Arial" w:hAnsi="Arial" w:cs="Arial"/>
                <w:color w:val="000000"/>
              </w:rPr>
              <w:t>Bio-Date</w:t>
            </w:r>
          </w:p>
        </w:tc>
        <w:tc>
          <w:tcPr>
            <w:tcW w:w="4046" w:type="dxa"/>
            <w:gridSpan w:val="2"/>
            <w:tcBorders>
              <w:top w:val="single" w:sz="4" w:space="0" w:color="000000"/>
              <w:left w:val="nil"/>
              <w:bottom w:val="single" w:sz="4" w:space="0" w:color="000000"/>
              <w:right w:val="single" w:sz="4" w:space="0" w:color="000000"/>
            </w:tcBorders>
            <w:shd w:val="clear" w:color="auto" w:fill="auto"/>
            <w:vAlign w:val="bottom"/>
          </w:tcPr>
          <w:p w14:paraId="65FFF5A8" w14:textId="77777777" w:rsidR="00824C5F" w:rsidRDefault="00000000">
            <w:pPr>
              <w:spacing w:after="0" w:line="240" w:lineRule="auto"/>
              <w:jc w:val="center"/>
              <w:rPr>
                <w:rFonts w:ascii="Arial" w:eastAsia="Arial" w:hAnsi="Arial" w:cs="Arial"/>
                <w:color w:val="000000"/>
              </w:rPr>
            </w:pPr>
            <w:r>
              <w:rPr>
                <w:rFonts w:ascii="Arial" w:eastAsia="Arial" w:hAnsi="Arial" w:cs="Arial"/>
                <w:color w:val="000000"/>
              </w:rPr>
              <w:t>Permanent Address</w:t>
            </w:r>
          </w:p>
        </w:tc>
      </w:tr>
      <w:tr w:rsidR="00824C5F" w14:paraId="42AE94EB" w14:textId="77777777">
        <w:trPr>
          <w:trHeight w:val="300"/>
        </w:trPr>
        <w:tc>
          <w:tcPr>
            <w:tcW w:w="1980" w:type="dxa"/>
            <w:tcBorders>
              <w:top w:val="nil"/>
              <w:left w:val="single" w:sz="4" w:space="0" w:color="000000"/>
              <w:bottom w:val="single" w:sz="4" w:space="0" w:color="000000"/>
              <w:right w:val="single" w:sz="4" w:space="0" w:color="000000"/>
            </w:tcBorders>
            <w:shd w:val="clear" w:color="auto" w:fill="auto"/>
            <w:vAlign w:val="bottom"/>
          </w:tcPr>
          <w:p w14:paraId="7661802E" w14:textId="77777777" w:rsidR="00824C5F" w:rsidRDefault="00000000">
            <w:pPr>
              <w:spacing w:after="0" w:line="240" w:lineRule="auto"/>
              <w:rPr>
                <w:rFonts w:ascii="Arial" w:eastAsia="Arial" w:hAnsi="Arial" w:cs="Arial"/>
                <w:color w:val="000000"/>
              </w:rPr>
            </w:pPr>
            <w:r>
              <w:rPr>
                <w:rFonts w:ascii="Arial" w:eastAsia="Arial" w:hAnsi="Arial" w:cs="Arial"/>
                <w:color w:val="000000"/>
              </w:rPr>
              <w:lastRenderedPageBreak/>
              <w:t>Name</w:t>
            </w:r>
          </w:p>
        </w:tc>
        <w:tc>
          <w:tcPr>
            <w:tcW w:w="2199" w:type="dxa"/>
            <w:tcBorders>
              <w:top w:val="nil"/>
              <w:left w:val="nil"/>
              <w:bottom w:val="single" w:sz="4" w:space="0" w:color="000000"/>
              <w:right w:val="single" w:sz="4" w:space="0" w:color="000000"/>
            </w:tcBorders>
            <w:shd w:val="clear" w:color="auto" w:fill="auto"/>
            <w:vAlign w:val="bottom"/>
          </w:tcPr>
          <w:p w14:paraId="157F5BA0" w14:textId="77777777" w:rsidR="00824C5F" w:rsidRDefault="00000000">
            <w:pPr>
              <w:spacing w:after="0" w:line="240" w:lineRule="auto"/>
              <w:rPr>
                <w:rFonts w:ascii="Arial" w:eastAsia="Arial" w:hAnsi="Arial" w:cs="Arial"/>
                <w:color w:val="000000"/>
              </w:rPr>
            </w:pPr>
            <w:r>
              <w:rPr>
                <w:rFonts w:ascii="Arial" w:eastAsia="Arial" w:hAnsi="Arial" w:cs="Arial"/>
                <w:color w:val="000000"/>
              </w:rPr>
              <w:t> </w:t>
            </w:r>
          </w:p>
        </w:tc>
        <w:tc>
          <w:tcPr>
            <w:tcW w:w="1329" w:type="dxa"/>
            <w:vMerge w:val="restart"/>
            <w:tcBorders>
              <w:top w:val="nil"/>
              <w:left w:val="single" w:sz="4" w:space="0" w:color="000000"/>
              <w:bottom w:val="single" w:sz="4" w:space="0" w:color="000000"/>
              <w:right w:val="single" w:sz="4" w:space="0" w:color="000000"/>
            </w:tcBorders>
            <w:shd w:val="clear" w:color="auto" w:fill="auto"/>
            <w:vAlign w:val="bottom"/>
          </w:tcPr>
          <w:p w14:paraId="51EAC6CA" w14:textId="77777777" w:rsidR="00824C5F" w:rsidRDefault="00000000">
            <w:pPr>
              <w:spacing w:after="0" w:line="240" w:lineRule="auto"/>
              <w:rPr>
                <w:rFonts w:ascii="Arial" w:eastAsia="Arial" w:hAnsi="Arial" w:cs="Arial"/>
                <w:color w:val="000000"/>
              </w:rPr>
            </w:pPr>
            <w:r>
              <w:rPr>
                <w:rFonts w:ascii="Arial" w:eastAsia="Arial" w:hAnsi="Arial" w:cs="Arial"/>
                <w:color w:val="000000"/>
              </w:rPr>
              <w:t>Village</w:t>
            </w:r>
          </w:p>
        </w:tc>
        <w:tc>
          <w:tcPr>
            <w:tcW w:w="2717" w:type="dxa"/>
            <w:vMerge w:val="restart"/>
            <w:tcBorders>
              <w:top w:val="nil"/>
              <w:left w:val="single" w:sz="4" w:space="0" w:color="000000"/>
              <w:bottom w:val="single" w:sz="4" w:space="0" w:color="000000"/>
              <w:right w:val="single" w:sz="4" w:space="0" w:color="000000"/>
            </w:tcBorders>
            <w:shd w:val="clear" w:color="auto" w:fill="auto"/>
            <w:vAlign w:val="bottom"/>
          </w:tcPr>
          <w:p w14:paraId="36D92008" w14:textId="77777777" w:rsidR="00824C5F" w:rsidRDefault="00000000">
            <w:pPr>
              <w:spacing w:after="0" w:line="240" w:lineRule="auto"/>
              <w:jc w:val="center"/>
              <w:rPr>
                <w:rFonts w:ascii="Arial" w:eastAsia="Arial" w:hAnsi="Arial" w:cs="Arial"/>
                <w:color w:val="000000"/>
              </w:rPr>
            </w:pPr>
            <w:r>
              <w:rPr>
                <w:rFonts w:ascii="Arial" w:eastAsia="Arial" w:hAnsi="Arial" w:cs="Arial"/>
                <w:color w:val="000000"/>
              </w:rPr>
              <w:t> </w:t>
            </w:r>
          </w:p>
        </w:tc>
      </w:tr>
      <w:tr w:rsidR="00824C5F" w14:paraId="59B90994" w14:textId="77777777">
        <w:trPr>
          <w:trHeight w:val="300"/>
        </w:trPr>
        <w:tc>
          <w:tcPr>
            <w:tcW w:w="1980" w:type="dxa"/>
            <w:tcBorders>
              <w:top w:val="nil"/>
              <w:left w:val="single" w:sz="4" w:space="0" w:color="000000"/>
              <w:bottom w:val="single" w:sz="4" w:space="0" w:color="000000"/>
              <w:right w:val="single" w:sz="4" w:space="0" w:color="000000"/>
            </w:tcBorders>
            <w:shd w:val="clear" w:color="auto" w:fill="auto"/>
            <w:vAlign w:val="bottom"/>
          </w:tcPr>
          <w:p w14:paraId="3E93D62F" w14:textId="77777777" w:rsidR="00824C5F" w:rsidRDefault="00000000">
            <w:pPr>
              <w:spacing w:after="0" w:line="240" w:lineRule="auto"/>
              <w:rPr>
                <w:rFonts w:ascii="Arial" w:eastAsia="Arial" w:hAnsi="Arial" w:cs="Arial"/>
                <w:color w:val="000000"/>
              </w:rPr>
            </w:pPr>
            <w:r>
              <w:rPr>
                <w:rFonts w:ascii="Arial" w:eastAsia="Arial" w:hAnsi="Arial" w:cs="Arial"/>
                <w:color w:val="000000"/>
              </w:rPr>
              <w:t>Programme/Year</w:t>
            </w:r>
          </w:p>
        </w:tc>
        <w:tc>
          <w:tcPr>
            <w:tcW w:w="2199" w:type="dxa"/>
            <w:tcBorders>
              <w:top w:val="nil"/>
              <w:left w:val="nil"/>
              <w:bottom w:val="single" w:sz="4" w:space="0" w:color="000000"/>
              <w:right w:val="single" w:sz="4" w:space="0" w:color="000000"/>
            </w:tcBorders>
            <w:shd w:val="clear" w:color="auto" w:fill="auto"/>
            <w:vAlign w:val="bottom"/>
          </w:tcPr>
          <w:p w14:paraId="488CA89C" w14:textId="77777777" w:rsidR="00824C5F" w:rsidRDefault="00000000">
            <w:pPr>
              <w:spacing w:after="0" w:line="240" w:lineRule="auto"/>
              <w:rPr>
                <w:rFonts w:ascii="Arial" w:eastAsia="Arial" w:hAnsi="Arial" w:cs="Arial"/>
                <w:color w:val="000000"/>
              </w:rPr>
            </w:pPr>
            <w:r>
              <w:rPr>
                <w:rFonts w:ascii="Arial" w:eastAsia="Arial" w:hAnsi="Arial" w:cs="Arial"/>
                <w:color w:val="000000"/>
              </w:rPr>
              <w:t> </w:t>
            </w:r>
          </w:p>
        </w:tc>
        <w:tc>
          <w:tcPr>
            <w:tcW w:w="1329" w:type="dxa"/>
            <w:vMerge/>
            <w:tcBorders>
              <w:top w:val="nil"/>
              <w:left w:val="single" w:sz="4" w:space="0" w:color="000000"/>
              <w:bottom w:val="single" w:sz="4" w:space="0" w:color="000000"/>
              <w:right w:val="single" w:sz="4" w:space="0" w:color="000000"/>
            </w:tcBorders>
            <w:shd w:val="clear" w:color="auto" w:fill="auto"/>
            <w:vAlign w:val="bottom"/>
          </w:tcPr>
          <w:p w14:paraId="572D32DA" w14:textId="77777777" w:rsidR="00824C5F" w:rsidRDefault="00824C5F">
            <w:pPr>
              <w:widowControl w:val="0"/>
              <w:pBdr>
                <w:top w:val="nil"/>
                <w:left w:val="nil"/>
                <w:bottom w:val="nil"/>
                <w:right w:val="nil"/>
                <w:between w:val="nil"/>
              </w:pBdr>
              <w:spacing w:after="0" w:line="276" w:lineRule="auto"/>
              <w:rPr>
                <w:rFonts w:ascii="Arial" w:eastAsia="Arial" w:hAnsi="Arial" w:cs="Arial"/>
                <w:color w:val="000000"/>
              </w:rPr>
            </w:pPr>
          </w:p>
        </w:tc>
        <w:tc>
          <w:tcPr>
            <w:tcW w:w="2717" w:type="dxa"/>
            <w:vMerge/>
            <w:tcBorders>
              <w:top w:val="nil"/>
              <w:left w:val="single" w:sz="4" w:space="0" w:color="000000"/>
              <w:bottom w:val="single" w:sz="4" w:space="0" w:color="000000"/>
              <w:right w:val="single" w:sz="4" w:space="0" w:color="000000"/>
            </w:tcBorders>
            <w:shd w:val="clear" w:color="auto" w:fill="auto"/>
            <w:vAlign w:val="bottom"/>
          </w:tcPr>
          <w:p w14:paraId="7C04A84A" w14:textId="77777777" w:rsidR="00824C5F" w:rsidRDefault="00824C5F">
            <w:pPr>
              <w:widowControl w:val="0"/>
              <w:pBdr>
                <w:top w:val="nil"/>
                <w:left w:val="nil"/>
                <w:bottom w:val="nil"/>
                <w:right w:val="nil"/>
                <w:between w:val="nil"/>
              </w:pBdr>
              <w:spacing w:after="0" w:line="276" w:lineRule="auto"/>
              <w:rPr>
                <w:rFonts w:ascii="Arial" w:eastAsia="Arial" w:hAnsi="Arial" w:cs="Arial"/>
                <w:color w:val="000000"/>
              </w:rPr>
            </w:pPr>
          </w:p>
        </w:tc>
      </w:tr>
      <w:tr w:rsidR="00824C5F" w14:paraId="6CE3C217" w14:textId="77777777">
        <w:trPr>
          <w:trHeight w:val="300"/>
        </w:trPr>
        <w:tc>
          <w:tcPr>
            <w:tcW w:w="1980" w:type="dxa"/>
            <w:tcBorders>
              <w:top w:val="nil"/>
              <w:left w:val="single" w:sz="4" w:space="0" w:color="000000"/>
              <w:bottom w:val="single" w:sz="4" w:space="0" w:color="000000"/>
              <w:right w:val="single" w:sz="4" w:space="0" w:color="000000"/>
            </w:tcBorders>
            <w:shd w:val="clear" w:color="auto" w:fill="auto"/>
            <w:vAlign w:val="bottom"/>
          </w:tcPr>
          <w:p w14:paraId="2AB165C8" w14:textId="77777777" w:rsidR="00824C5F" w:rsidRDefault="00000000">
            <w:pPr>
              <w:spacing w:after="0" w:line="240" w:lineRule="auto"/>
              <w:rPr>
                <w:rFonts w:ascii="Arial" w:eastAsia="Arial" w:hAnsi="Arial" w:cs="Arial"/>
                <w:color w:val="000000"/>
              </w:rPr>
            </w:pPr>
            <w:r>
              <w:rPr>
                <w:rFonts w:ascii="Arial" w:eastAsia="Arial" w:hAnsi="Arial" w:cs="Arial"/>
                <w:color w:val="000000"/>
              </w:rPr>
              <w:t>Student ID</w:t>
            </w:r>
          </w:p>
        </w:tc>
        <w:tc>
          <w:tcPr>
            <w:tcW w:w="2199" w:type="dxa"/>
            <w:tcBorders>
              <w:top w:val="nil"/>
              <w:left w:val="nil"/>
              <w:bottom w:val="single" w:sz="4" w:space="0" w:color="000000"/>
              <w:right w:val="single" w:sz="4" w:space="0" w:color="000000"/>
            </w:tcBorders>
            <w:shd w:val="clear" w:color="auto" w:fill="auto"/>
            <w:vAlign w:val="bottom"/>
          </w:tcPr>
          <w:p w14:paraId="729A7C86" w14:textId="77777777" w:rsidR="00824C5F" w:rsidRDefault="00000000">
            <w:pPr>
              <w:spacing w:after="0" w:line="240" w:lineRule="auto"/>
              <w:rPr>
                <w:rFonts w:ascii="Arial" w:eastAsia="Arial" w:hAnsi="Arial" w:cs="Arial"/>
                <w:color w:val="000000"/>
              </w:rPr>
            </w:pPr>
            <w:r>
              <w:rPr>
                <w:rFonts w:ascii="Arial" w:eastAsia="Arial" w:hAnsi="Arial" w:cs="Arial"/>
                <w:color w:val="000000"/>
              </w:rPr>
              <w:t> </w:t>
            </w:r>
          </w:p>
        </w:tc>
        <w:tc>
          <w:tcPr>
            <w:tcW w:w="1329" w:type="dxa"/>
            <w:vMerge w:val="restart"/>
            <w:tcBorders>
              <w:top w:val="nil"/>
              <w:left w:val="single" w:sz="4" w:space="0" w:color="000000"/>
              <w:bottom w:val="single" w:sz="4" w:space="0" w:color="000000"/>
              <w:right w:val="single" w:sz="4" w:space="0" w:color="000000"/>
            </w:tcBorders>
            <w:shd w:val="clear" w:color="auto" w:fill="auto"/>
            <w:vAlign w:val="bottom"/>
          </w:tcPr>
          <w:p w14:paraId="2BA81CD6" w14:textId="77777777" w:rsidR="00824C5F" w:rsidRDefault="00000000">
            <w:pPr>
              <w:spacing w:after="0" w:line="240" w:lineRule="auto"/>
              <w:rPr>
                <w:rFonts w:ascii="Arial" w:eastAsia="Arial" w:hAnsi="Arial" w:cs="Arial"/>
                <w:color w:val="000000"/>
              </w:rPr>
            </w:pPr>
            <w:r>
              <w:rPr>
                <w:rFonts w:ascii="Arial" w:eastAsia="Arial" w:hAnsi="Arial" w:cs="Arial"/>
                <w:color w:val="000000"/>
              </w:rPr>
              <w:t>Gewog</w:t>
            </w:r>
          </w:p>
        </w:tc>
        <w:tc>
          <w:tcPr>
            <w:tcW w:w="2717" w:type="dxa"/>
            <w:vMerge w:val="restart"/>
            <w:tcBorders>
              <w:top w:val="nil"/>
              <w:left w:val="single" w:sz="4" w:space="0" w:color="000000"/>
              <w:bottom w:val="single" w:sz="4" w:space="0" w:color="000000"/>
              <w:right w:val="single" w:sz="4" w:space="0" w:color="000000"/>
            </w:tcBorders>
            <w:shd w:val="clear" w:color="auto" w:fill="auto"/>
            <w:vAlign w:val="bottom"/>
          </w:tcPr>
          <w:p w14:paraId="6B6716D4" w14:textId="77777777" w:rsidR="00824C5F" w:rsidRDefault="00000000">
            <w:pPr>
              <w:spacing w:after="0" w:line="240" w:lineRule="auto"/>
              <w:jc w:val="center"/>
              <w:rPr>
                <w:rFonts w:ascii="Arial" w:eastAsia="Arial" w:hAnsi="Arial" w:cs="Arial"/>
                <w:color w:val="000000"/>
              </w:rPr>
            </w:pPr>
            <w:r>
              <w:rPr>
                <w:rFonts w:ascii="Arial" w:eastAsia="Arial" w:hAnsi="Arial" w:cs="Arial"/>
                <w:color w:val="000000"/>
              </w:rPr>
              <w:t> </w:t>
            </w:r>
          </w:p>
        </w:tc>
      </w:tr>
      <w:tr w:rsidR="00824C5F" w14:paraId="0B399E59" w14:textId="77777777">
        <w:trPr>
          <w:trHeight w:val="300"/>
        </w:trPr>
        <w:tc>
          <w:tcPr>
            <w:tcW w:w="1980" w:type="dxa"/>
            <w:tcBorders>
              <w:top w:val="nil"/>
              <w:left w:val="single" w:sz="4" w:space="0" w:color="000000"/>
              <w:bottom w:val="single" w:sz="4" w:space="0" w:color="000000"/>
              <w:right w:val="single" w:sz="4" w:space="0" w:color="000000"/>
            </w:tcBorders>
            <w:shd w:val="clear" w:color="auto" w:fill="auto"/>
            <w:vAlign w:val="bottom"/>
          </w:tcPr>
          <w:p w14:paraId="7899EEF4" w14:textId="77777777" w:rsidR="00824C5F" w:rsidRDefault="00000000">
            <w:pPr>
              <w:spacing w:after="0" w:line="240" w:lineRule="auto"/>
              <w:rPr>
                <w:rFonts w:ascii="Arial" w:eastAsia="Arial" w:hAnsi="Arial" w:cs="Arial"/>
                <w:color w:val="000000"/>
              </w:rPr>
            </w:pPr>
            <w:r>
              <w:rPr>
                <w:rFonts w:ascii="Arial" w:eastAsia="Arial" w:hAnsi="Arial" w:cs="Arial"/>
                <w:color w:val="000000"/>
              </w:rPr>
              <w:t>CID No.</w:t>
            </w:r>
          </w:p>
        </w:tc>
        <w:tc>
          <w:tcPr>
            <w:tcW w:w="2199" w:type="dxa"/>
            <w:tcBorders>
              <w:top w:val="nil"/>
              <w:left w:val="nil"/>
              <w:bottom w:val="single" w:sz="4" w:space="0" w:color="000000"/>
              <w:right w:val="single" w:sz="4" w:space="0" w:color="000000"/>
            </w:tcBorders>
            <w:shd w:val="clear" w:color="auto" w:fill="auto"/>
            <w:vAlign w:val="bottom"/>
          </w:tcPr>
          <w:p w14:paraId="4470F78F" w14:textId="77777777" w:rsidR="00824C5F" w:rsidRDefault="00000000">
            <w:pPr>
              <w:spacing w:after="0" w:line="240" w:lineRule="auto"/>
              <w:rPr>
                <w:rFonts w:ascii="Arial" w:eastAsia="Arial" w:hAnsi="Arial" w:cs="Arial"/>
                <w:color w:val="000000"/>
              </w:rPr>
            </w:pPr>
            <w:r>
              <w:rPr>
                <w:rFonts w:ascii="Arial" w:eastAsia="Arial" w:hAnsi="Arial" w:cs="Arial"/>
                <w:color w:val="000000"/>
              </w:rPr>
              <w:t> </w:t>
            </w:r>
          </w:p>
        </w:tc>
        <w:tc>
          <w:tcPr>
            <w:tcW w:w="1329" w:type="dxa"/>
            <w:vMerge/>
            <w:tcBorders>
              <w:top w:val="nil"/>
              <w:left w:val="single" w:sz="4" w:space="0" w:color="000000"/>
              <w:bottom w:val="single" w:sz="4" w:space="0" w:color="000000"/>
              <w:right w:val="single" w:sz="4" w:space="0" w:color="000000"/>
            </w:tcBorders>
            <w:shd w:val="clear" w:color="auto" w:fill="auto"/>
            <w:vAlign w:val="bottom"/>
          </w:tcPr>
          <w:p w14:paraId="3CD5F899" w14:textId="77777777" w:rsidR="00824C5F" w:rsidRDefault="00824C5F">
            <w:pPr>
              <w:widowControl w:val="0"/>
              <w:pBdr>
                <w:top w:val="nil"/>
                <w:left w:val="nil"/>
                <w:bottom w:val="nil"/>
                <w:right w:val="nil"/>
                <w:between w:val="nil"/>
              </w:pBdr>
              <w:spacing w:after="0" w:line="276" w:lineRule="auto"/>
              <w:rPr>
                <w:rFonts w:ascii="Arial" w:eastAsia="Arial" w:hAnsi="Arial" w:cs="Arial"/>
                <w:color w:val="000000"/>
              </w:rPr>
            </w:pPr>
          </w:p>
        </w:tc>
        <w:tc>
          <w:tcPr>
            <w:tcW w:w="2717" w:type="dxa"/>
            <w:vMerge/>
            <w:tcBorders>
              <w:top w:val="nil"/>
              <w:left w:val="single" w:sz="4" w:space="0" w:color="000000"/>
              <w:bottom w:val="single" w:sz="4" w:space="0" w:color="000000"/>
              <w:right w:val="single" w:sz="4" w:space="0" w:color="000000"/>
            </w:tcBorders>
            <w:shd w:val="clear" w:color="auto" w:fill="auto"/>
            <w:vAlign w:val="bottom"/>
          </w:tcPr>
          <w:p w14:paraId="77AEE2A4" w14:textId="77777777" w:rsidR="00824C5F" w:rsidRDefault="00824C5F">
            <w:pPr>
              <w:widowControl w:val="0"/>
              <w:pBdr>
                <w:top w:val="nil"/>
                <w:left w:val="nil"/>
                <w:bottom w:val="nil"/>
                <w:right w:val="nil"/>
                <w:between w:val="nil"/>
              </w:pBdr>
              <w:spacing w:after="0" w:line="276" w:lineRule="auto"/>
              <w:rPr>
                <w:rFonts w:ascii="Arial" w:eastAsia="Arial" w:hAnsi="Arial" w:cs="Arial"/>
                <w:color w:val="000000"/>
              </w:rPr>
            </w:pPr>
          </w:p>
        </w:tc>
      </w:tr>
      <w:tr w:rsidR="00824C5F" w14:paraId="47A7B7CE" w14:textId="77777777">
        <w:trPr>
          <w:trHeight w:val="300"/>
        </w:trPr>
        <w:tc>
          <w:tcPr>
            <w:tcW w:w="1980" w:type="dxa"/>
            <w:tcBorders>
              <w:top w:val="nil"/>
              <w:left w:val="single" w:sz="4" w:space="0" w:color="000000"/>
              <w:bottom w:val="single" w:sz="4" w:space="0" w:color="000000"/>
              <w:right w:val="single" w:sz="4" w:space="0" w:color="000000"/>
            </w:tcBorders>
            <w:shd w:val="clear" w:color="auto" w:fill="auto"/>
            <w:vAlign w:val="bottom"/>
          </w:tcPr>
          <w:p w14:paraId="3C7C7E0B" w14:textId="77777777" w:rsidR="00824C5F" w:rsidRDefault="00000000">
            <w:pPr>
              <w:spacing w:after="0" w:line="240" w:lineRule="auto"/>
              <w:rPr>
                <w:rFonts w:ascii="Arial" w:eastAsia="Arial" w:hAnsi="Arial" w:cs="Arial"/>
                <w:color w:val="000000"/>
              </w:rPr>
            </w:pPr>
            <w:r>
              <w:rPr>
                <w:rFonts w:ascii="Arial" w:eastAsia="Arial" w:hAnsi="Arial" w:cs="Arial"/>
                <w:color w:val="000000"/>
              </w:rPr>
              <w:t>Email</w:t>
            </w:r>
          </w:p>
        </w:tc>
        <w:tc>
          <w:tcPr>
            <w:tcW w:w="2199" w:type="dxa"/>
            <w:tcBorders>
              <w:top w:val="nil"/>
              <w:left w:val="nil"/>
              <w:bottom w:val="single" w:sz="4" w:space="0" w:color="000000"/>
              <w:right w:val="single" w:sz="4" w:space="0" w:color="000000"/>
            </w:tcBorders>
            <w:shd w:val="clear" w:color="auto" w:fill="auto"/>
            <w:vAlign w:val="bottom"/>
          </w:tcPr>
          <w:p w14:paraId="0EFC514D" w14:textId="77777777" w:rsidR="00824C5F" w:rsidRDefault="00000000">
            <w:pPr>
              <w:spacing w:after="0" w:line="240" w:lineRule="auto"/>
              <w:rPr>
                <w:rFonts w:ascii="Arial" w:eastAsia="Arial" w:hAnsi="Arial" w:cs="Arial"/>
                <w:color w:val="000000"/>
              </w:rPr>
            </w:pPr>
            <w:r>
              <w:rPr>
                <w:rFonts w:ascii="Arial" w:eastAsia="Arial" w:hAnsi="Arial" w:cs="Arial"/>
                <w:color w:val="000000"/>
              </w:rPr>
              <w:t> </w:t>
            </w:r>
          </w:p>
        </w:tc>
        <w:tc>
          <w:tcPr>
            <w:tcW w:w="1329" w:type="dxa"/>
            <w:vMerge w:val="restart"/>
            <w:tcBorders>
              <w:top w:val="nil"/>
              <w:left w:val="single" w:sz="4" w:space="0" w:color="000000"/>
              <w:bottom w:val="single" w:sz="4" w:space="0" w:color="000000"/>
              <w:right w:val="single" w:sz="4" w:space="0" w:color="000000"/>
            </w:tcBorders>
            <w:shd w:val="clear" w:color="auto" w:fill="auto"/>
            <w:vAlign w:val="bottom"/>
          </w:tcPr>
          <w:p w14:paraId="00C7C0A2" w14:textId="77777777" w:rsidR="00824C5F" w:rsidRDefault="00000000">
            <w:pPr>
              <w:spacing w:after="0" w:line="240" w:lineRule="auto"/>
              <w:rPr>
                <w:rFonts w:ascii="Arial" w:eastAsia="Arial" w:hAnsi="Arial" w:cs="Arial"/>
                <w:color w:val="000000"/>
              </w:rPr>
            </w:pPr>
            <w:r>
              <w:rPr>
                <w:rFonts w:ascii="Arial" w:eastAsia="Arial" w:hAnsi="Arial" w:cs="Arial"/>
                <w:color w:val="000000"/>
              </w:rPr>
              <w:t>Dzongkhag</w:t>
            </w:r>
          </w:p>
        </w:tc>
        <w:tc>
          <w:tcPr>
            <w:tcW w:w="2717" w:type="dxa"/>
            <w:vMerge w:val="restart"/>
            <w:tcBorders>
              <w:top w:val="nil"/>
              <w:left w:val="single" w:sz="4" w:space="0" w:color="000000"/>
              <w:bottom w:val="single" w:sz="4" w:space="0" w:color="000000"/>
              <w:right w:val="single" w:sz="4" w:space="0" w:color="000000"/>
            </w:tcBorders>
            <w:shd w:val="clear" w:color="auto" w:fill="auto"/>
            <w:vAlign w:val="bottom"/>
          </w:tcPr>
          <w:p w14:paraId="0A35A92C" w14:textId="77777777" w:rsidR="00824C5F" w:rsidRDefault="00000000">
            <w:pPr>
              <w:spacing w:after="0" w:line="240" w:lineRule="auto"/>
              <w:jc w:val="center"/>
              <w:rPr>
                <w:rFonts w:ascii="Arial" w:eastAsia="Arial" w:hAnsi="Arial" w:cs="Arial"/>
                <w:color w:val="000000"/>
              </w:rPr>
            </w:pPr>
            <w:r>
              <w:rPr>
                <w:rFonts w:ascii="Arial" w:eastAsia="Arial" w:hAnsi="Arial" w:cs="Arial"/>
                <w:color w:val="000000"/>
              </w:rPr>
              <w:t> </w:t>
            </w:r>
          </w:p>
        </w:tc>
      </w:tr>
      <w:tr w:rsidR="00824C5F" w14:paraId="2E55921E" w14:textId="77777777">
        <w:trPr>
          <w:trHeight w:val="300"/>
        </w:trPr>
        <w:tc>
          <w:tcPr>
            <w:tcW w:w="1980" w:type="dxa"/>
            <w:tcBorders>
              <w:top w:val="nil"/>
              <w:left w:val="single" w:sz="4" w:space="0" w:color="000000"/>
              <w:bottom w:val="single" w:sz="4" w:space="0" w:color="000000"/>
              <w:right w:val="single" w:sz="4" w:space="0" w:color="000000"/>
            </w:tcBorders>
            <w:shd w:val="clear" w:color="auto" w:fill="auto"/>
            <w:vAlign w:val="bottom"/>
          </w:tcPr>
          <w:p w14:paraId="08432F5F" w14:textId="77777777" w:rsidR="00824C5F" w:rsidRDefault="00000000">
            <w:pPr>
              <w:spacing w:after="0" w:line="240" w:lineRule="auto"/>
              <w:rPr>
                <w:rFonts w:ascii="Arial" w:eastAsia="Arial" w:hAnsi="Arial" w:cs="Arial"/>
                <w:color w:val="000000"/>
              </w:rPr>
            </w:pPr>
            <w:r>
              <w:rPr>
                <w:rFonts w:ascii="Arial" w:eastAsia="Arial" w:hAnsi="Arial" w:cs="Arial"/>
                <w:color w:val="000000"/>
              </w:rPr>
              <w:t>Contact No.</w:t>
            </w:r>
          </w:p>
        </w:tc>
        <w:tc>
          <w:tcPr>
            <w:tcW w:w="2199" w:type="dxa"/>
            <w:tcBorders>
              <w:top w:val="nil"/>
              <w:left w:val="nil"/>
              <w:bottom w:val="single" w:sz="4" w:space="0" w:color="000000"/>
              <w:right w:val="single" w:sz="4" w:space="0" w:color="000000"/>
            </w:tcBorders>
            <w:shd w:val="clear" w:color="auto" w:fill="auto"/>
            <w:vAlign w:val="bottom"/>
          </w:tcPr>
          <w:p w14:paraId="147CFCEC" w14:textId="77777777" w:rsidR="00824C5F" w:rsidRDefault="00000000">
            <w:pPr>
              <w:spacing w:after="0" w:line="240" w:lineRule="auto"/>
              <w:rPr>
                <w:rFonts w:ascii="Arial" w:eastAsia="Arial" w:hAnsi="Arial" w:cs="Arial"/>
                <w:color w:val="000000"/>
              </w:rPr>
            </w:pPr>
            <w:r>
              <w:rPr>
                <w:rFonts w:ascii="Arial" w:eastAsia="Arial" w:hAnsi="Arial" w:cs="Arial"/>
                <w:color w:val="000000"/>
              </w:rPr>
              <w:t> </w:t>
            </w:r>
          </w:p>
        </w:tc>
        <w:tc>
          <w:tcPr>
            <w:tcW w:w="1329" w:type="dxa"/>
            <w:vMerge/>
            <w:tcBorders>
              <w:top w:val="nil"/>
              <w:left w:val="single" w:sz="4" w:space="0" w:color="000000"/>
              <w:bottom w:val="single" w:sz="4" w:space="0" w:color="000000"/>
              <w:right w:val="single" w:sz="4" w:space="0" w:color="000000"/>
            </w:tcBorders>
            <w:shd w:val="clear" w:color="auto" w:fill="auto"/>
            <w:vAlign w:val="bottom"/>
          </w:tcPr>
          <w:p w14:paraId="19FFA00F" w14:textId="77777777" w:rsidR="00824C5F" w:rsidRDefault="00824C5F">
            <w:pPr>
              <w:widowControl w:val="0"/>
              <w:pBdr>
                <w:top w:val="nil"/>
                <w:left w:val="nil"/>
                <w:bottom w:val="nil"/>
                <w:right w:val="nil"/>
                <w:between w:val="nil"/>
              </w:pBdr>
              <w:spacing w:after="0" w:line="276" w:lineRule="auto"/>
              <w:rPr>
                <w:rFonts w:ascii="Arial" w:eastAsia="Arial" w:hAnsi="Arial" w:cs="Arial"/>
                <w:color w:val="000000"/>
              </w:rPr>
            </w:pPr>
          </w:p>
        </w:tc>
        <w:tc>
          <w:tcPr>
            <w:tcW w:w="2717" w:type="dxa"/>
            <w:vMerge/>
            <w:tcBorders>
              <w:top w:val="nil"/>
              <w:left w:val="single" w:sz="4" w:space="0" w:color="000000"/>
              <w:bottom w:val="single" w:sz="4" w:space="0" w:color="000000"/>
              <w:right w:val="single" w:sz="4" w:space="0" w:color="000000"/>
            </w:tcBorders>
            <w:shd w:val="clear" w:color="auto" w:fill="auto"/>
            <w:vAlign w:val="bottom"/>
          </w:tcPr>
          <w:p w14:paraId="7EAC2D5F" w14:textId="77777777" w:rsidR="00824C5F" w:rsidRDefault="00824C5F">
            <w:pPr>
              <w:widowControl w:val="0"/>
              <w:pBdr>
                <w:top w:val="nil"/>
                <w:left w:val="nil"/>
                <w:bottom w:val="nil"/>
                <w:right w:val="nil"/>
                <w:between w:val="nil"/>
              </w:pBdr>
              <w:spacing w:after="0" w:line="276" w:lineRule="auto"/>
              <w:rPr>
                <w:rFonts w:ascii="Arial" w:eastAsia="Arial" w:hAnsi="Arial" w:cs="Arial"/>
                <w:color w:val="000000"/>
              </w:rPr>
            </w:pPr>
          </w:p>
        </w:tc>
      </w:tr>
    </w:tbl>
    <w:p w14:paraId="23D36570" w14:textId="77777777" w:rsidR="00824C5F" w:rsidRDefault="00824C5F">
      <w:pPr>
        <w:tabs>
          <w:tab w:val="left" w:pos="1140"/>
        </w:tabs>
        <w:rPr>
          <w:rFonts w:ascii="Arial" w:eastAsia="Arial" w:hAnsi="Arial" w:cs="Arial"/>
        </w:rPr>
      </w:pPr>
    </w:p>
    <w:p w14:paraId="7FE739AC" w14:textId="77777777" w:rsidR="00824C5F" w:rsidRDefault="00000000">
      <w:pPr>
        <w:tabs>
          <w:tab w:val="left" w:pos="1140"/>
        </w:tabs>
        <w:rPr>
          <w:rFonts w:ascii="Arial" w:eastAsia="Arial" w:hAnsi="Arial" w:cs="Arial"/>
        </w:rPr>
      </w:pPr>
      <w:r>
        <w:rPr>
          <w:rFonts w:ascii="Arial" w:eastAsia="Arial" w:hAnsi="Arial" w:cs="Arial"/>
        </w:rPr>
        <w:t>Following are my living dependents nominated for benefits of GSWS scheme</w:t>
      </w:r>
    </w:p>
    <w:tbl>
      <w:tblPr>
        <w:tblStyle w:val="a0"/>
        <w:tblW w:w="8312" w:type="dxa"/>
        <w:tblInd w:w="-115" w:type="dxa"/>
        <w:tblLayout w:type="fixed"/>
        <w:tblLook w:val="0400" w:firstRow="0" w:lastRow="0" w:firstColumn="0" w:lastColumn="0" w:noHBand="0" w:noVBand="1"/>
      </w:tblPr>
      <w:tblGrid>
        <w:gridCol w:w="840"/>
        <w:gridCol w:w="1476"/>
        <w:gridCol w:w="2320"/>
        <w:gridCol w:w="1833"/>
        <w:gridCol w:w="1843"/>
      </w:tblGrid>
      <w:tr w:rsidR="00824C5F" w14:paraId="3E14C2A9" w14:textId="77777777">
        <w:trPr>
          <w:trHeight w:val="30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9C8055" w14:textId="77777777" w:rsidR="00824C5F" w:rsidRDefault="00000000">
            <w:pPr>
              <w:spacing w:after="0" w:line="240" w:lineRule="auto"/>
              <w:jc w:val="center"/>
              <w:rPr>
                <w:rFonts w:ascii="Arial" w:eastAsia="Arial" w:hAnsi="Arial" w:cs="Arial"/>
                <w:b/>
                <w:color w:val="000000"/>
              </w:rPr>
            </w:pPr>
            <w:r>
              <w:rPr>
                <w:rFonts w:ascii="Arial" w:eastAsia="Arial" w:hAnsi="Arial" w:cs="Arial"/>
                <w:b/>
                <w:color w:val="000000"/>
              </w:rPr>
              <w:t>Sl.No.</w:t>
            </w:r>
          </w:p>
        </w:tc>
        <w:tc>
          <w:tcPr>
            <w:tcW w:w="1476" w:type="dxa"/>
            <w:tcBorders>
              <w:top w:val="single" w:sz="4" w:space="0" w:color="000000"/>
              <w:left w:val="nil"/>
              <w:bottom w:val="single" w:sz="4" w:space="0" w:color="000000"/>
              <w:right w:val="single" w:sz="4" w:space="0" w:color="000000"/>
            </w:tcBorders>
            <w:shd w:val="clear" w:color="auto" w:fill="auto"/>
            <w:vAlign w:val="bottom"/>
          </w:tcPr>
          <w:p w14:paraId="62F418AA" w14:textId="77777777" w:rsidR="00824C5F" w:rsidRDefault="00000000">
            <w:pPr>
              <w:spacing w:after="0" w:line="240" w:lineRule="auto"/>
              <w:jc w:val="center"/>
              <w:rPr>
                <w:rFonts w:ascii="Arial" w:eastAsia="Arial" w:hAnsi="Arial" w:cs="Arial"/>
                <w:b/>
                <w:color w:val="000000"/>
              </w:rPr>
            </w:pPr>
            <w:r>
              <w:rPr>
                <w:rFonts w:ascii="Arial" w:eastAsia="Arial" w:hAnsi="Arial" w:cs="Arial"/>
                <w:b/>
                <w:color w:val="000000"/>
              </w:rPr>
              <w:t>Dependents</w:t>
            </w:r>
          </w:p>
        </w:tc>
        <w:tc>
          <w:tcPr>
            <w:tcW w:w="2320" w:type="dxa"/>
            <w:tcBorders>
              <w:top w:val="single" w:sz="4" w:space="0" w:color="000000"/>
              <w:left w:val="nil"/>
              <w:bottom w:val="single" w:sz="4" w:space="0" w:color="000000"/>
              <w:right w:val="single" w:sz="4" w:space="0" w:color="000000"/>
            </w:tcBorders>
            <w:shd w:val="clear" w:color="auto" w:fill="auto"/>
            <w:vAlign w:val="bottom"/>
          </w:tcPr>
          <w:p w14:paraId="49631F27" w14:textId="77777777" w:rsidR="00824C5F" w:rsidRDefault="00000000">
            <w:pPr>
              <w:spacing w:after="0" w:line="240" w:lineRule="auto"/>
              <w:jc w:val="center"/>
              <w:rPr>
                <w:rFonts w:ascii="Arial" w:eastAsia="Arial" w:hAnsi="Arial" w:cs="Arial"/>
                <w:b/>
                <w:color w:val="000000"/>
              </w:rPr>
            </w:pPr>
            <w:r>
              <w:rPr>
                <w:rFonts w:ascii="Arial" w:eastAsia="Arial" w:hAnsi="Arial" w:cs="Arial"/>
                <w:b/>
                <w:color w:val="000000"/>
              </w:rPr>
              <w:t>Name</w:t>
            </w:r>
          </w:p>
        </w:tc>
        <w:tc>
          <w:tcPr>
            <w:tcW w:w="1833" w:type="dxa"/>
            <w:tcBorders>
              <w:top w:val="single" w:sz="4" w:space="0" w:color="000000"/>
              <w:left w:val="nil"/>
              <w:bottom w:val="single" w:sz="4" w:space="0" w:color="000000"/>
              <w:right w:val="single" w:sz="4" w:space="0" w:color="000000"/>
            </w:tcBorders>
            <w:shd w:val="clear" w:color="auto" w:fill="auto"/>
            <w:vAlign w:val="bottom"/>
          </w:tcPr>
          <w:p w14:paraId="7AAEFC7F" w14:textId="77777777" w:rsidR="00824C5F" w:rsidRDefault="00000000">
            <w:pPr>
              <w:spacing w:after="0" w:line="240" w:lineRule="auto"/>
              <w:jc w:val="center"/>
              <w:rPr>
                <w:rFonts w:ascii="Arial" w:eastAsia="Arial" w:hAnsi="Arial" w:cs="Arial"/>
                <w:b/>
                <w:color w:val="000000"/>
              </w:rPr>
            </w:pPr>
            <w:r>
              <w:rPr>
                <w:rFonts w:ascii="Arial" w:eastAsia="Arial" w:hAnsi="Arial" w:cs="Arial"/>
                <w:b/>
                <w:color w:val="000000"/>
              </w:rPr>
              <w:t>CID No.</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26199278" w14:textId="77777777" w:rsidR="00824C5F" w:rsidRDefault="00000000">
            <w:pPr>
              <w:spacing w:after="0" w:line="240" w:lineRule="auto"/>
              <w:jc w:val="center"/>
              <w:rPr>
                <w:rFonts w:ascii="Arial" w:eastAsia="Arial" w:hAnsi="Arial" w:cs="Arial"/>
                <w:b/>
                <w:color w:val="000000"/>
              </w:rPr>
            </w:pPr>
            <w:r>
              <w:rPr>
                <w:rFonts w:ascii="Arial" w:eastAsia="Arial" w:hAnsi="Arial" w:cs="Arial"/>
                <w:b/>
                <w:color w:val="000000"/>
              </w:rPr>
              <w:t>DoB</w:t>
            </w:r>
          </w:p>
        </w:tc>
      </w:tr>
      <w:tr w:rsidR="00824C5F" w14:paraId="1AF1CEC7" w14:textId="77777777">
        <w:trPr>
          <w:trHeight w:val="300"/>
        </w:trPr>
        <w:tc>
          <w:tcPr>
            <w:tcW w:w="840" w:type="dxa"/>
            <w:tcBorders>
              <w:top w:val="nil"/>
              <w:left w:val="single" w:sz="4" w:space="0" w:color="000000"/>
              <w:bottom w:val="single" w:sz="4" w:space="0" w:color="000000"/>
              <w:right w:val="single" w:sz="4" w:space="0" w:color="000000"/>
            </w:tcBorders>
            <w:shd w:val="clear" w:color="auto" w:fill="auto"/>
            <w:vAlign w:val="bottom"/>
          </w:tcPr>
          <w:p w14:paraId="3D7CA8A8" w14:textId="77777777" w:rsidR="00824C5F" w:rsidRDefault="00000000">
            <w:pPr>
              <w:spacing w:after="0" w:line="240" w:lineRule="auto"/>
              <w:jc w:val="center"/>
              <w:rPr>
                <w:rFonts w:ascii="Arial" w:eastAsia="Arial" w:hAnsi="Arial" w:cs="Arial"/>
                <w:color w:val="000000"/>
              </w:rPr>
            </w:pPr>
            <w:r>
              <w:rPr>
                <w:rFonts w:ascii="Arial" w:eastAsia="Arial" w:hAnsi="Arial" w:cs="Arial"/>
                <w:color w:val="000000"/>
              </w:rPr>
              <w:t>1</w:t>
            </w:r>
          </w:p>
        </w:tc>
        <w:tc>
          <w:tcPr>
            <w:tcW w:w="1476" w:type="dxa"/>
            <w:tcBorders>
              <w:top w:val="nil"/>
              <w:left w:val="nil"/>
              <w:bottom w:val="single" w:sz="4" w:space="0" w:color="000000"/>
              <w:right w:val="single" w:sz="4" w:space="0" w:color="000000"/>
            </w:tcBorders>
            <w:shd w:val="clear" w:color="auto" w:fill="auto"/>
            <w:vAlign w:val="bottom"/>
          </w:tcPr>
          <w:p w14:paraId="725F1802" w14:textId="77777777" w:rsidR="00824C5F" w:rsidRDefault="00000000">
            <w:pPr>
              <w:spacing w:after="0" w:line="240" w:lineRule="auto"/>
              <w:rPr>
                <w:rFonts w:ascii="Arial" w:eastAsia="Arial" w:hAnsi="Arial" w:cs="Arial"/>
                <w:color w:val="000000"/>
              </w:rPr>
            </w:pPr>
            <w:r>
              <w:rPr>
                <w:rFonts w:ascii="Arial" w:eastAsia="Arial" w:hAnsi="Arial" w:cs="Arial"/>
                <w:color w:val="000000"/>
              </w:rPr>
              <w:t>Father</w:t>
            </w:r>
          </w:p>
        </w:tc>
        <w:tc>
          <w:tcPr>
            <w:tcW w:w="2320" w:type="dxa"/>
            <w:tcBorders>
              <w:top w:val="nil"/>
              <w:left w:val="nil"/>
              <w:bottom w:val="single" w:sz="4" w:space="0" w:color="000000"/>
              <w:right w:val="single" w:sz="4" w:space="0" w:color="000000"/>
            </w:tcBorders>
            <w:shd w:val="clear" w:color="auto" w:fill="auto"/>
            <w:vAlign w:val="bottom"/>
          </w:tcPr>
          <w:p w14:paraId="452902E8" w14:textId="77777777" w:rsidR="00824C5F" w:rsidRDefault="00000000">
            <w:pPr>
              <w:spacing w:after="0" w:line="240" w:lineRule="auto"/>
              <w:rPr>
                <w:rFonts w:ascii="Arial" w:eastAsia="Arial" w:hAnsi="Arial" w:cs="Arial"/>
                <w:color w:val="000000"/>
              </w:rPr>
            </w:pPr>
            <w:r>
              <w:rPr>
                <w:rFonts w:ascii="Arial" w:eastAsia="Arial" w:hAnsi="Arial" w:cs="Arial"/>
                <w:color w:val="000000"/>
              </w:rPr>
              <w:t> </w:t>
            </w:r>
          </w:p>
        </w:tc>
        <w:tc>
          <w:tcPr>
            <w:tcW w:w="1833" w:type="dxa"/>
            <w:tcBorders>
              <w:top w:val="nil"/>
              <w:left w:val="nil"/>
              <w:bottom w:val="single" w:sz="4" w:space="0" w:color="000000"/>
              <w:right w:val="single" w:sz="4" w:space="0" w:color="000000"/>
            </w:tcBorders>
            <w:shd w:val="clear" w:color="auto" w:fill="auto"/>
            <w:vAlign w:val="bottom"/>
          </w:tcPr>
          <w:p w14:paraId="516153A0" w14:textId="77777777" w:rsidR="00824C5F" w:rsidRDefault="00000000">
            <w:pPr>
              <w:spacing w:after="0" w:line="240" w:lineRule="auto"/>
              <w:rPr>
                <w:rFonts w:ascii="Arial" w:eastAsia="Arial" w:hAnsi="Arial" w:cs="Arial"/>
                <w:color w:val="000000"/>
              </w:rPr>
            </w:pPr>
            <w:r>
              <w:rPr>
                <w:rFonts w:ascii="Arial" w:eastAsia="Arial"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1DD1F6B2" w14:textId="77777777" w:rsidR="00824C5F" w:rsidRDefault="00000000">
            <w:pPr>
              <w:spacing w:after="0" w:line="240" w:lineRule="auto"/>
              <w:rPr>
                <w:rFonts w:ascii="Arial" w:eastAsia="Arial" w:hAnsi="Arial" w:cs="Arial"/>
                <w:color w:val="000000"/>
              </w:rPr>
            </w:pPr>
            <w:r>
              <w:rPr>
                <w:rFonts w:ascii="Arial" w:eastAsia="Arial" w:hAnsi="Arial" w:cs="Arial"/>
                <w:color w:val="000000"/>
              </w:rPr>
              <w:t> </w:t>
            </w:r>
          </w:p>
        </w:tc>
      </w:tr>
      <w:tr w:rsidR="00824C5F" w14:paraId="6CA15BEB" w14:textId="77777777">
        <w:trPr>
          <w:trHeight w:val="300"/>
        </w:trPr>
        <w:tc>
          <w:tcPr>
            <w:tcW w:w="840" w:type="dxa"/>
            <w:tcBorders>
              <w:top w:val="nil"/>
              <w:left w:val="single" w:sz="4" w:space="0" w:color="000000"/>
              <w:bottom w:val="single" w:sz="4" w:space="0" w:color="000000"/>
              <w:right w:val="single" w:sz="4" w:space="0" w:color="000000"/>
            </w:tcBorders>
            <w:shd w:val="clear" w:color="auto" w:fill="auto"/>
            <w:vAlign w:val="bottom"/>
          </w:tcPr>
          <w:p w14:paraId="4996600A" w14:textId="77777777" w:rsidR="00824C5F" w:rsidRDefault="00000000">
            <w:pPr>
              <w:spacing w:after="0" w:line="240" w:lineRule="auto"/>
              <w:jc w:val="center"/>
              <w:rPr>
                <w:rFonts w:ascii="Arial" w:eastAsia="Arial" w:hAnsi="Arial" w:cs="Arial"/>
                <w:color w:val="000000"/>
              </w:rPr>
            </w:pPr>
            <w:r>
              <w:rPr>
                <w:rFonts w:ascii="Arial" w:eastAsia="Arial" w:hAnsi="Arial" w:cs="Arial"/>
                <w:color w:val="000000"/>
              </w:rPr>
              <w:t>2</w:t>
            </w:r>
          </w:p>
        </w:tc>
        <w:tc>
          <w:tcPr>
            <w:tcW w:w="1476" w:type="dxa"/>
            <w:tcBorders>
              <w:top w:val="nil"/>
              <w:left w:val="nil"/>
              <w:bottom w:val="single" w:sz="4" w:space="0" w:color="000000"/>
              <w:right w:val="single" w:sz="4" w:space="0" w:color="000000"/>
            </w:tcBorders>
            <w:shd w:val="clear" w:color="auto" w:fill="auto"/>
            <w:vAlign w:val="bottom"/>
          </w:tcPr>
          <w:p w14:paraId="28EF3EDE" w14:textId="77777777" w:rsidR="00824C5F" w:rsidRDefault="00000000">
            <w:pPr>
              <w:spacing w:after="0" w:line="240" w:lineRule="auto"/>
              <w:rPr>
                <w:rFonts w:ascii="Arial" w:eastAsia="Arial" w:hAnsi="Arial" w:cs="Arial"/>
                <w:color w:val="000000"/>
              </w:rPr>
            </w:pPr>
            <w:r>
              <w:rPr>
                <w:rFonts w:ascii="Arial" w:eastAsia="Arial" w:hAnsi="Arial" w:cs="Arial"/>
                <w:color w:val="000000"/>
              </w:rPr>
              <w:t>Mother</w:t>
            </w:r>
          </w:p>
        </w:tc>
        <w:tc>
          <w:tcPr>
            <w:tcW w:w="2320" w:type="dxa"/>
            <w:tcBorders>
              <w:top w:val="nil"/>
              <w:left w:val="nil"/>
              <w:bottom w:val="single" w:sz="4" w:space="0" w:color="000000"/>
              <w:right w:val="single" w:sz="4" w:space="0" w:color="000000"/>
            </w:tcBorders>
            <w:shd w:val="clear" w:color="auto" w:fill="auto"/>
            <w:vAlign w:val="bottom"/>
          </w:tcPr>
          <w:p w14:paraId="7D4B9F50" w14:textId="77777777" w:rsidR="00824C5F" w:rsidRDefault="00000000">
            <w:pPr>
              <w:spacing w:after="0" w:line="240" w:lineRule="auto"/>
              <w:rPr>
                <w:rFonts w:ascii="Arial" w:eastAsia="Arial" w:hAnsi="Arial" w:cs="Arial"/>
                <w:color w:val="000000"/>
              </w:rPr>
            </w:pPr>
            <w:r>
              <w:rPr>
                <w:rFonts w:ascii="Arial" w:eastAsia="Arial" w:hAnsi="Arial" w:cs="Arial"/>
                <w:color w:val="000000"/>
              </w:rPr>
              <w:t> </w:t>
            </w:r>
          </w:p>
        </w:tc>
        <w:tc>
          <w:tcPr>
            <w:tcW w:w="1833" w:type="dxa"/>
            <w:tcBorders>
              <w:top w:val="nil"/>
              <w:left w:val="nil"/>
              <w:bottom w:val="single" w:sz="4" w:space="0" w:color="000000"/>
              <w:right w:val="single" w:sz="4" w:space="0" w:color="000000"/>
            </w:tcBorders>
            <w:shd w:val="clear" w:color="auto" w:fill="auto"/>
            <w:vAlign w:val="bottom"/>
          </w:tcPr>
          <w:p w14:paraId="592BCA01" w14:textId="77777777" w:rsidR="00824C5F" w:rsidRDefault="00000000">
            <w:pPr>
              <w:spacing w:after="0" w:line="240" w:lineRule="auto"/>
              <w:rPr>
                <w:rFonts w:ascii="Arial" w:eastAsia="Arial" w:hAnsi="Arial" w:cs="Arial"/>
                <w:color w:val="000000"/>
              </w:rPr>
            </w:pPr>
            <w:r>
              <w:rPr>
                <w:rFonts w:ascii="Arial" w:eastAsia="Arial"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7FF171A2" w14:textId="77777777" w:rsidR="00824C5F" w:rsidRDefault="00000000">
            <w:pPr>
              <w:spacing w:after="0" w:line="240" w:lineRule="auto"/>
              <w:rPr>
                <w:rFonts w:ascii="Arial" w:eastAsia="Arial" w:hAnsi="Arial" w:cs="Arial"/>
                <w:color w:val="000000"/>
              </w:rPr>
            </w:pPr>
            <w:r>
              <w:rPr>
                <w:rFonts w:ascii="Arial" w:eastAsia="Arial" w:hAnsi="Arial" w:cs="Arial"/>
                <w:color w:val="000000"/>
              </w:rPr>
              <w:t> </w:t>
            </w:r>
          </w:p>
        </w:tc>
      </w:tr>
      <w:tr w:rsidR="00824C5F" w14:paraId="0DD618FC" w14:textId="77777777">
        <w:trPr>
          <w:trHeight w:val="300"/>
        </w:trPr>
        <w:tc>
          <w:tcPr>
            <w:tcW w:w="840" w:type="dxa"/>
            <w:tcBorders>
              <w:top w:val="nil"/>
              <w:left w:val="single" w:sz="4" w:space="0" w:color="000000"/>
              <w:bottom w:val="single" w:sz="4" w:space="0" w:color="000000"/>
              <w:right w:val="single" w:sz="4" w:space="0" w:color="000000"/>
            </w:tcBorders>
            <w:shd w:val="clear" w:color="auto" w:fill="auto"/>
            <w:vAlign w:val="bottom"/>
          </w:tcPr>
          <w:p w14:paraId="0550412F" w14:textId="77777777" w:rsidR="00824C5F" w:rsidRDefault="00000000">
            <w:pPr>
              <w:spacing w:after="0" w:line="240" w:lineRule="auto"/>
              <w:jc w:val="center"/>
              <w:rPr>
                <w:rFonts w:ascii="Arial" w:eastAsia="Arial" w:hAnsi="Arial" w:cs="Arial"/>
                <w:color w:val="000000"/>
              </w:rPr>
            </w:pPr>
            <w:r>
              <w:rPr>
                <w:rFonts w:ascii="Arial" w:eastAsia="Arial" w:hAnsi="Arial" w:cs="Arial"/>
                <w:color w:val="000000"/>
              </w:rPr>
              <w:t>3</w:t>
            </w:r>
          </w:p>
        </w:tc>
        <w:tc>
          <w:tcPr>
            <w:tcW w:w="1476" w:type="dxa"/>
            <w:tcBorders>
              <w:top w:val="nil"/>
              <w:left w:val="nil"/>
              <w:bottom w:val="single" w:sz="4" w:space="0" w:color="000000"/>
              <w:right w:val="single" w:sz="4" w:space="0" w:color="000000"/>
            </w:tcBorders>
            <w:shd w:val="clear" w:color="auto" w:fill="auto"/>
            <w:vAlign w:val="bottom"/>
          </w:tcPr>
          <w:p w14:paraId="72E15075" w14:textId="77777777" w:rsidR="00824C5F" w:rsidRDefault="00000000">
            <w:pPr>
              <w:spacing w:after="0" w:line="240" w:lineRule="auto"/>
              <w:rPr>
                <w:rFonts w:ascii="Arial" w:eastAsia="Arial" w:hAnsi="Arial" w:cs="Arial"/>
                <w:color w:val="000000"/>
              </w:rPr>
            </w:pPr>
            <w:r>
              <w:rPr>
                <w:rFonts w:ascii="Arial" w:eastAsia="Arial" w:hAnsi="Arial" w:cs="Arial"/>
                <w:color w:val="000000"/>
              </w:rPr>
              <w:t>Guardian</w:t>
            </w:r>
          </w:p>
        </w:tc>
        <w:tc>
          <w:tcPr>
            <w:tcW w:w="2320" w:type="dxa"/>
            <w:tcBorders>
              <w:top w:val="nil"/>
              <w:left w:val="nil"/>
              <w:bottom w:val="single" w:sz="4" w:space="0" w:color="000000"/>
              <w:right w:val="single" w:sz="4" w:space="0" w:color="000000"/>
            </w:tcBorders>
            <w:shd w:val="clear" w:color="auto" w:fill="auto"/>
            <w:vAlign w:val="bottom"/>
          </w:tcPr>
          <w:p w14:paraId="48D89509" w14:textId="77777777" w:rsidR="00824C5F" w:rsidRDefault="00000000">
            <w:pPr>
              <w:spacing w:after="0" w:line="240" w:lineRule="auto"/>
              <w:rPr>
                <w:rFonts w:ascii="Arial" w:eastAsia="Arial" w:hAnsi="Arial" w:cs="Arial"/>
                <w:color w:val="000000"/>
              </w:rPr>
            </w:pPr>
            <w:r>
              <w:rPr>
                <w:rFonts w:ascii="Arial" w:eastAsia="Arial" w:hAnsi="Arial" w:cs="Arial"/>
                <w:color w:val="000000"/>
              </w:rPr>
              <w:t> </w:t>
            </w:r>
          </w:p>
        </w:tc>
        <w:tc>
          <w:tcPr>
            <w:tcW w:w="1833" w:type="dxa"/>
            <w:tcBorders>
              <w:top w:val="nil"/>
              <w:left w:val="nil"/>
              <w:bottom w:val="single" w:sz="4" w:space="0" w:color="000000"/>
              <w:right w:val="single" w:sz="4" w:space="0" w:color="000000"/>
            </w:tcBorders>
            <w:shd w:val="clear" w:color="auto" w:fill="auto"/>
            <w:vAlign w:val="bottom"/>
          </w:tcPr>
          <w:p w14:paraId="37DA4FEA" w14:textId="77777777" w:rsidR="00824C5F" w:rsidRDefault="00000000">
            <w:pPr>
              <w:spacing w:after="0" w:line="240" w:lineRule="auto"/>
              <w:rPr>
                <w:rFonts w:ascii="Arial" w:eastAsia="Arial" w:hAnsi="Arial" w:cs="Arial"/>
                <w:color w:val="000000"/>
              </w:rPr>
            </w:pPr>
            <w:r>
              <w:rPr>
                <w:rFonts w:ascii="Arial" w:eastAsia="Arial"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4D388F16" w14:textId="77777777" w:rsidR="00824C5F" w:rsidRDefault="00000000">
            <w:pPr>
              <w:spacing w:after="0" w:line="240" w:lineRule="auto"/>
              <w:rPr>
                <w:rFonts w:ascii="Arial" w:eastAsia="Arial" w:hAnsi="Arial" w:cs="Arial"/>
                <w:color w:val="000000"/>
              </w:rPr>
            </w:pPr>
            <w:r>
              <w:rPr>
                <w:rFonts w:ascii="Arial" w:eastAsia="Arial" w:hAnsi="Arial" w:cs="Arial"/>
                <w:color w:val="000000"/>
              </w:rPr>
              <w:t> </w:t>
            </w:r>
          </w:p>
        </w:tc>
      </w:tr>
    </w:tbl>
    <w:p w14:paraId="698934CA" w14:textId="77777777" w:rsidR="00824C5F" w:rsidRDefault="00824C5F">
      <w:pPr>
        <w:tabs>
          <w:tab w:val="left" w:pos="1140"/>
        </w:tabs>
        <w:rPr>
          <w:rFonts w:ascii="Arial" w:eastAsia="Arial" w:hAnsi="Arial" w:cs="Arial"/>
        </w:rPr>
      </w:pPr>
    </w:p>
    <w:p w14:paraId="4FBB20E5" w14:textId="77777777" w:rsidR="00824C5F" w:rsidRDefault="00000000">
      <w:pPr>
        <w:tabs>
          <w:tab w:val="left" w:pos="1140"/>
        </w:tabs>
        <w:rPr>
          <w:rFonts w:ascii="Arial" w:eastAsia="Arial" w:hAnsi="Arial" w:cs="Arial"/>
        </w:rPr>
      </w:pPr>
      <w:r>
        <w:rPr>
          <w:rFonts w:ascii="Arial" w:eastAsia="Arial" w:hAnsi="Arial" w:cs="Arial"/>
        </w:rPr>
        <w:t xml:space="preserve">I have read and understood the GSWS Bye-Laws 2021 and declare that I have become a registered member.   </w:t>
      </w:r>
      <w:r>
        <w:rPr>
          <w:noProof/>
        </w:rPr>
        <mc:AlternateContent>
          <mc:Choice Requires="wps">
            <w:drawing>
              <wp:anchor distT="0" distB="0" distL="114300" distR="114300" simplePos="0" relativeHeight="251659264" behindDoc="0" locked="0" layoutInCell="1" hidden="0" allowOverlap="1" wp14:anchorId="1E93ACEB" wp14:editId="225D7F0D">
                <wp:simplePos x="0" y="0"/>
                <wp:positionH relativeFrom="column">
                  <wp:posOffset>4648200</wp:posOffset>
                </wp:positionH>
                <wp:positionV relativeFrom="paragraph">
                  <wp:posOffset>241300</wp:posOffset>
                </wp:positionV>
                <wp:extent cx="841375" cy="717550"/>
                <wp:effectExtent l="0" t="0" r="0" b="0"/>
                <wp:wrapNone/>
                <wp:docPr id="10" name="Rectangle 10"/>
                <wp:cNvGraphicFramePr/>
                <a:graphic xmlns:a="http://schemas.openxmlformats.org/drawingml/2006/main">
                  <a:graphicData uri="http://schemas.microsoft.com/office/word/2010/wordprocessingShape">
                    <wps:wsp>
                      <wps:cNvSpPr/>
                      <wps:spPr>
                        <a:xfrm>
                          <a:off x="4931663" y="3427575"/>
                          <a:ext cx="828675" cy="70485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609DC25E" w14:textId="77777777" w:rsidR="00824C5F" w:rsidRDefault="00000000">
                            <w:pPr>
                              <w:spacing w:line="258" w:lineRule="auto"/>
                              <w:jc w:val="center"/>
                              <w:textDirection w:val="btLr"/>
                            </w:pPr>
                            <w:r>
                              <w:rPr>
                                <w:color w:val="000000"/>
                              </w:rPr>
                              <w:t>Affix Legal stamp</w:t>
                            </w:r>
                          </w:p>
                        </w:txbxContent>
                      </wps:txbx>
                      <wps:bodyPr spcFirstLastPara="1" wrap="square" lIns="91425" tIns="45700" rIns="91425" bIns="45700" anchor="ctr" anchorCtr="0">
                        <a:noAutofit/>
                      </wps:bodyPr>
                    </wps:wsp>
                  </a:graphicData>
                </a:graphic>
              </wp:anchor>
            </w:drawing>
          </mc:Choice>
          <mc:Fallback>
            <w:pict>
              <v:rect w14:anchorId="1E93ACEB" id="Rectangle 10" o:spid="_x0000_s1026" style="position:absolute;margin-left:366pt;margin-top:19pt;width:66.25pt;height:5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" fillcolor="white [3201]" strokecolor="#70ad47 [3209]" strokeweight="1pt">
                <v:stroke startarrowwidth="narrow" startarrowlength="short" endarrowwidth="narrow" endarrowlength="short"/>
                <v:textbox inset="2.53958mm,1.2694mm,2.53958mm,1.2694mm">
                  <w:txbxContent>
                    <w:p w14:paraId="609DC25E" w14:textId="77777777" w:rsidR="00824C5F" w:rsidRDefault="00000000">
                      <w:pPr>
                        <w:spacing w:line="258" w:lineRule="auto"/>
                        <w:jc w:val="center"/>
                        <w:textDirection w:val="btLr"/>
                      </w:pPr>
                      <w:r>
                        <w:rPr>
                          <w:color w:val="000000"/>
                        </w:rPr>
                        <w:t>Affix Legal stamp</w:t>
                      </w:r>
                    </w:p>
                  </w:txbxContent>
                </v:textbox>
              </v:rect>
            </w:pict>
          </mc:Fallback>
        </mc:AlternateContent>
      </w:r>
    </w:p>
    <w:p w14:paraId="58E9C02A" w14:textId="77777777" w:rsidR="00824C5F" w:rsidRDefault="00000000">
      <w:pPr>
        <w:tabs>
          <w:tab w:val="left" w:pos="1140"/>
        </w:tabs>
        <w:rPr>
          <w:rFonts w:ascii="Arial" w:eastAsia="Arial" w:hAnsi="Arial" w:cs="Arial"/>
        </w:rPr>
      </w:pPr>
      <w:r>
        <w:rPr>
          <w:rFonts w:ascii="Arial" w:eastAsia="Arial" w:hAnsi="Arial" w:cs="Arial"/>
        </w:rPr>
        <w:t xml:space="preserve"> </w:t>
      </w:r>
    </w:p>
    <w:p w14:paraId="1A7DF655" w14:textId="77777777" w:rsidR="00824C5F" w:rsidRDefault="00824C5F">
      <w:pPr>
        <w:tabs>
          <w:tab w:val="left" w:pos="1140"/>
        </w:tabs>
        <w:rPr>
          <w:rFonts w:ascii="Arial" w:eastAsia="Arial" w:hAnsi="Arial" w:cs="Arial"/>
        </w:rPr>
      </w:pPr>
    </w:p>
    <w:p w14:paraId="6D5FE402" w14:textId="77777777" w:rsidR="00824C5F" w:rsidRDefault="00000000">
      <w:pPr>
        <w:tabs>
          <w:tab w:val="left" w:pos="1140"/>
        </w:tabs>
        <w:rPr>
          <w:rFonts w:ascii="Arial" w:eastAsia="Arial" w:hAnsi="Arial" w:cs="Arial"/>
        </w:rPr>
      </w:pPr>
      <w:r>
        <w:rPr>
          <w:rFonts w:ascii="Arial" w:eastAsia="Arial" w:hAnsi="Arial" w:cs="Arial"/>
        </w:rPr>
        <w:t xml:space="preserve">                                                                                                                      Signature &amp; Date </w:t>
      </w:r>
    </w:p>
    <w:p w14:paraId="12BB055C" w14:textId="77777777" w:rsidR="00824C5F" w:rsidRDefault="00000000">
      <w:pPr>
        <w:tabs>
          <w:tab w:val="left" w:pos="1140"/>
        </w:tabs>
        <w:jc w:val="center"/>
        <w:rPr>
          <w:rFonts w:ascii="Arial" w:eastAsia="Arial" w:hAnsi="Arial" w:cs="Arial"/>
          <w:b/>
          <w:u w:val="single"/>
        </w:rPr>
      </w:pPr>
      <w:r>
        <w:rPr>
          <w:rFonts w:ascii="Arial" w:eastAsia="Arial" w:hAnsi="Arial" w:cs="Arial"/>
          <w:b/>
          <w:u w:val="single"/>
        </w:rPr>
        <w:t>For Official Use Only</w:t>
      </w:r>
    </w:p>
    <w:p w14:paraId="2BC94BCD" w14:textId="77777777" w:rsidR="00824C5F" w:rsidRDefault="00000000">
      <w:pPr>
        <w:tabs>
          <w:tab w:val="left" w:pos="1140"/>
        </w:tabs>
        <w:jc w:val="both"/>
        <w:rPr>
          <w:rFonts w:ascii="Arial" w:eastAsia="Arial" w:hAnsi="Arial" w:cs="Arial"/>
        </w:rPr>
      </w:pPr>
      <w:r>
        <w:rPr>
          <w:rFonts w:ascii="Arial" w:eastAsia="Arial" w:hAnsi="Arial" w:cs="Arial"/>
        </w:rPr>
        <w:t>The above member is registered and verified by the members secretary.</w:t>
      </w:r>
    </w:p>
    <w:p w14:paraId="646DC5D9" w14:textId="77777777" w:rsidR="00824C5F" w:rsidRDefault="00824C5F">
      <w:pPr>
        <w:tabs>
          <w:tab w:val="left" w:pos="1140"/>
        </w:tabs>
        <w:jc w:val="both"/>
        <w:rPr>
          <w:rFonts w:ascii="Arial" w:eastAsia="Arial" w:hAnsi="Arial" w:cs="Arial"/>
        </w:rPr>
      </w:pPr>
    </w:p>
    <w:p w14:paraId="624BEF85" w14:textId="77777777" w:rsidR="00824C5F" w:rsidRDefault="00824C5F">
      <w:pPr>
        <w:tabs>
          <w:tab w:val="left" w:pos="1140"/>
        </w:tabs>
        <w:jc w:val="both"/>
        <w:rPr>
          <w:rFonts w:ascii="Arial" w:eastAsia="Arial" w:hAnsi="Arial" w:cs="Arial"/>
        </w:rPr>
      </w:pPr>
    </w:p>
    <w:p w14:paraId="1630AB6B" w14:textId="77777777" w:rsidR="00824C5F" w:rsidRDefault="00824C5F">
      <w:pPr>
        <w:tabs>
          <w:tab w:val="left" w:pos="1140"/>
        </w:tabs>
        <w:rPr>
          <w:rFonts w:ascii="Arial" w:eastAsia="Arial" w:hAnsi="Arial" w:cs="Arial"/>
        </w:rPr>
      </w:pPr>
    </w:p>
    <w:p w14:paraId="642CE323" w14:textId="77777777" w:rsidR="00824C5F" w:rsidRDefault="00824C5F">
      <w:pPr>
        <w:tabs>
          <w:tab w:val="left" w:pos="1140"/>
        </w:tabs>
        <w:rPr>
          <w:rFonts w:ascii="Arial" w:eastAsia="Arial" w:hAnsi="Arial" w:cs="Arial"/>
        </w:rPr>
      </w:pPr>
    </w:p>
    <w:p w14:paraId="2912A98E" w14:textId="77777777" w:rsidR="00824C5F" w:rsidRDefault="00000000">
      <w:pPr>
        <w:tabs>
          <w:tab w:val="left" w:pos="1140"/>
        </w:tabs>
        <w:jc w:val="right"/>
        <w:rPr>
          <w:rFonts w:ascii="Arial" w:eastAsia="Arial" w:hAnsi="Arial" w:cs="Arial"/>
        </w:rPr>
      </w:pPr>
      <w:r>
        <w:rPr>
          <w:rFonts w:ascii="Arial" w:eastAsia="Arial" w:hAnsi="Arial" w:cs="Arial"/>
        </w:rPr>
        <w:t xml:space="preserve">              (MEMBER SECRETARY) </w:t>
      </w:r>
    </w:p>
    <w:p w14:paraId="4BFF7F62" w14:textId="77777777" w:rsidR="00824C5F" w:rsidRDefault="00824C5F">
      <w:pPr>
        <w:tabs>
          <w:tab w:val="left" w:pos="1140"/>
        </w:tabs>
      </w:pPr>
    </w:p>
    <w:p w14:paraId="23C6A16E" w14:textId="77777777" w:rsidR="00824C5F" w:rsidRDefault="00824C5F">
      <w:pPr>
        <w:tabs>
          <w:tab w:val="left" w:pos="1140"/>
        </w:tabs>
      </w:pPr>
    </w:p>
    <w:p w14:paraId="162BAFBD" w14:textId="77777777" w:rsidR="00824C5F" w:rsidRDefault="00824C5F">
      <w:pPr>
        <w:tabs>
          <w:tab w:val="left" w:pos="1140"/>
        </w:tabs>
      </w:pPr>
    </w:p>
    <w:p w14:paraId="250190AC" w14:textId="77777777" w:rsidR="00824C5F" w:rsidRDefault="00824C5F">
      <w:pPr>
        <w:tabs>
          <w:tab w:val="left" w:pos="1140"/>
        </w:tabs>
      </w:pPr>
    </w:p>
    <w:p w14:paraId="4817D400" w14:textId="77777777" w:rsidR="00824C5F" w:rsidRDefault="00824C5F">
      <w:pPr>
        <w:tabs>
          <w:tab w:val="left" w:pos="1140"/>
        </w:tabs>
      </w:pPr>
    </w:p>
    <w:p w14:paraId="552CE2B5" w14:textId="77777777" w:rsidR="00824C5F" w:rsidRDefault="00000000">
      <w:pPr>
        <w:tabs>
          <w:tab w:val="left" w:pos="1140"/>
        </w:tabs>
        <w:rPr>
          <w:rFonts w:ascii="Arial" w:eastAsia="Arial" w:hAnsi="Arial" w:cs="Arial"/>
          <w:b/>
        </w:rPr>
      </w:pPr>
      <w:r>
        <w:rPr>
          <w:rFonts w:ascii="Arial" w:eastAsia="Arial" w:hAnsi="Arial" w:cs="Arial"/>
          <w:b/>
        </w:rPr>
        <w:t>GSWS FORM-2</w:t>
      </w:r>
    </w:p>
    <w:p w14:paraId="36022A5F" w14:textId="77777777" w:rsidR="00824C5F" w:rsidRDefault="00000000">
      <w:pPr>
        <w:pStyle w:val="Heading1"/>
        <w:tabs>
          <w:tab w:val="left" w:pos="426"/>
        </w:tabs>
        <w:ind w:left="360"/>
        <w:jc w:val="center"/>
        <w:rPr>
          <w:rFonts w:ascii="Arial" w:eastAsia="Arial" w:hAnsi="Arial" w:cs="Arial"/>
          <w:b/>
          <w:sz w:val="24"/>
          <w:szCs w:val="24"/>
        </w:rPr>
      </w:pPr>
      <w:bookmarkStart w:id="17" w:name="_heading=h.2jxsxqh" w:colFirst="0" w:colLast="0"/>
      <w:bookmarkEnd w:id="17"/>
      <w:r>
        <w:rPr>
          <w:rFonts w:ascii="Arial" w:eastAsia="Arial" w:hAnsi="Arial" w:cs="Arial"/>
          <w:b/>
          <w:sz w:val="24"/>
          <w:szCs w:val="24"/>
        </w:rPr>
        <w:t>DEPENDENT DEATH WELFARE GRANT CLAIM FORM</w:t>
      </w:r>
    </w:p>
    <w:p w14:paraId="0C205894" w14:textId="77777777" w:rsidR="00824C5F" w:rsidRDefault="00000000">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(To be claimed by registered member only)</w:t>
      </w:r>
    </w:p>
    <w:p w14:paraId="4FF2E5FB" w14:textId="77777777" w:rsidR="00824C5F" w:rsidRDefault="00824C5F">
      <w:pPr>
        <w:pBdr>
          <w:top w:val="nil"/>
          <w:left w:val="nil"/>
          <w:bottom w:val="nil"/>
          <w:right w:val="nil"/>
          <w:between w:val="nil"/>
        </w:pBdr>
        <w:spacing w:after="0" w:line="240" w:lineRule="auto"/>
        <w:rPr>
          <w:rFonts w:ascii="Arial" w:eastAsia="Arial" w:hAnsi="Arial" w:cs="Arial"/>
          <w:color w:val="000000"/>
        </w:rPr>
      </w:pPr>
    </w:p>
    <w:tbl>
      <w:tblPr>
        <w:tblStyle w:val="a1"/>
        <w:tblW w:w="8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394"/>
      </w:tblGrid>
      <w:tr w:rsidR="00824C5F" w14:paraId="6BE835F7" w14:textId="77777777">
        <w:tc>
          <w:tcPr>
            <w:tcW w:w="8075" w:type="dxa"/>
            <w:gridSpan w:val="2"/>
          </w:tcPr>
          <w:p w14:paraId="346D9B36" w14:textId="77777777" w:rsidR="00824C5F"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Details</w:t>
            </w:r>
          </w:p>
        </w:tc>
      </w:tr>
      <w:tr w:rsidR="00824C5F" w14:paraId="32CAC93E" w14:textId="77777777">
        <w:tc>
          <w:tcPr>
            <w:tcW w:w="3681" w:type="dxa"/>
          </w:tcPr>
          <w:p w14:paraId="466B2C48" w14:textId="77777777" w:rsidR="00824C5F"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Name of deceased dependent</w:t>
            </w:r>
          </w:p>
        </w:tc>
        <w:tc>
          <w:tcPr>
            <w:tcW w:w="4394" w:type="dxa"/>
          </w:tcPr>
          <w:p w14:paraId="188EA132" w14:textId="77777777" w:rsidR="00824C5F" w:rsidRDefault="00824C5F">
            <w:pPr>
              <w:pBdr>
                <w:top w:val="nil"/>
                <w:left w:val="nil"/>
                <w:bottom w:val="nil"/>
                <w:right w:val="nil"/>
                <w:between w:val="nil"/>
              </w:pBdr>
              <w:rPr>
                <w:rFonts w:ascii="Arial" w:eastAsia="Arial" w:hAnsi="Arial" w:cs="Arial"/>
                <w:color w:val="000000"/>
              </w:rPr>
            </w:pPr>
          </w:p>
        </w:tc>
      </w:tr>
      <w:tr w:rsidR="00824C5F" w14:paraId="6091FCC9" w14:textId="77777777">
        <w:tc>
          <w:tcPr>
            <w:tcW w:w="3681" w:type="dxa"/>
          </w:tcPr>
          <w:p w14:paraId="28970D57" w14:textId="77777777" w:rsidR="00824C5F"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CID No.</w:t>
            </w:r>
          </w:p>
        </w:tc>
        <w:tc>
          <w:tcPr>
            <w:tcW w:w="4394" w:type="dxa"/>
          </w:tcPr>
          <w:p w14:paraId="45E796D3" w14:textId="77777777" w:rsidR="00824C5F" w:rsidRDefault="00824C5F">
            <w:pPr>
              <w:pBdr>
                <w:top w:val="nil"/>
                <w:left w:val="nil"/>
                <w:bottom w:val="nil"/>
                <w:right w:val="nil"/>
                <w:between w:val="nil"/>
              </w:pBdr>
              <w:rPr>
                <w:rFonts w:ascii="Arial" w:eastAsia="Arial" w:hAnsi="Arial" w:cs="Arial"/>
                <w:color w:val="000000"/>
              </w:rPr>
            </w:pPr>
          </w:p>
        </w:tc>
      </w:tr>
      <w:tr w:rsidR="00824C5F" w14:paraId="687DCD17" w14:textId="77777777">
        <w:tc>
          <w:tcPr>
            <w:tcW w:w="3681" w:type="dxa"/>
          </w:tcPr>
          <w:p w14:paraId="5B9B8695" w14:textId="77777777" w:rsidR="00824C5F"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Relation to the student</w:t>
            </w:r>
          </w:p>
        </w:tc>
        <w:tc>
          <w:tcPr>
            <w:tcW w:w="4394" w:type="dxa"/>
          </w:tcPr>
          <w:p w14:paraId="7886DA9E" w14:textId="77777777" w:rsidR="00824C5F" w:rsidRDefault="00824C5F">
            <w:pPr>
              <w:pBdr>
                <w:top w:val="nil"/>
                <w:left w:val="nil"/>
                <w:bottom w:val="nil"/>
                <w:right w:val="nil"/>
                <w:between w:val="nil"/>
              </w:pBdr>
              <w:rPr>
                <w:rFonts w:ascii="Arial" w:eastAsia="Arial" w:hAnsi="Arial" w:cs="Arial"/>
                <w:color w:val="000000"/>
              </w:rPr>
            </w:pPr>
          </w:p>
        </w:tc>
      </w:tr>
      <w:tr w:rsidR="00824C5F" w14:paraId="0C9F8787" w14:textId="77777777">
        <w:tc>
          <w:tcPr>
            <w:tcW w:w="3681" w:type="dxa"/>
          </w:tcPr>
          <w:p w14:paraId="3D31E890" w14:textId="77777777" w:rsidR="00824C5F"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Date of death</w:t>
            </w:r>
          </w:p>
        </w:tc>
        <w:tc>
          <w:tcPr>
            <w:tcW w:w="4394" w:type="dxa"/>
          </w:tcPr>
          <w:p w14:paraId="3EB3A3CB" w14:textId="77777777" w:rsidR="00824C5F" w:rsidRDefault="00824C5F">
            <w:pPr>
              <w:pBdr>
                <w:top w:val="nil"/>
                <w:left w:val="nil"/>
                <w:bottom w:val="nil"/>
                <w:right w:val="nil"/>
                <w:between w:val="nil"/>
              </w:pBdr>
              <w:rPr>
                <w:rFonts w:ascii="Arial" w:eastAsia="Arial" w:hAnsi="Arial" w:cs="Arial"/>
                <w:color w:val="000000"/>
              </w:rPr>
            </w:pPr>
          </w:p>
        </w:tc>
      </w:tr>
    </w:tbl>
    <w:p w14:paraId="5F1F0548" w14:textId="77777777" w:rsidR="00824C5F" w:rsidRDefault="00824C5F">
      <w:pPr>
        <w:pBdr>
          <w:top w:val="nil"/>
          <w:left w:val="nil"/>
          <w:bottom w:val="nil"/>
          <w:right w:val="nil"/>
          <w:between w:val="nil"/>
        </w:pBdr>
        <w:spacing w:after="0" w:line="240" w:lineRule="auto"/>
        <w:rPr>
          <w:rFonts w:ascii="Arial" w:eastAsia="Arial" w:hAnsi="Arial" w:cs="Arial"/>
          <w:color w:val="000000"/>
        </w:rPr>
      </w:pPr>
    </w:p>
    <w:p w14:paraId="441A80AF" w14:textId="77777777" w:rsidR="00824C5F" w:rsidRDefault="0000000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I hereby declare and assure that all the information provided above is true and accurate. </w:t>
      </w:r>
    </w:p>
    <w:p w14:paraId="47C79822" w14:textId="77777777" w:rsidR="00824C5F"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4F243308" w14:textId="77777777" w:rsidR="00824C5F"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3AC69C36" w14:textId="77777777" w:rsidR="00824C5F"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7063A971" w14:textId="77777777" w:rsidR="00824C5F"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Date: …………………………..                              Signature of the registered student</w:t>
      </w:r>
      <w:r>
        <w:rPr>
          <w:noProof/>
        </w:rPr>
        <mc:AlternateContent>
          <mc:Choice Requires="wpg">
            <w:drawing>
              <wp:anchor distT="0" distB="0" distL="114300" distR="114300" simplePos="0" relativeHeight="251660288" behindDoc="0" locked="0" layoutInCell="1" hidden="0" allowOverlap="1" wp14:anchorId="77DFDABB" wp14:editId="61D71CEF">
                <wp:simplePos x="0" y="0"/>
                <wp:positionH relativeFrom="column">
                  <wp:posOffset>76201</wp:posOffset>
                </wp:positionH>
                <wp:positionV relativeFrom="paragraph">
                  <wp:posOffset>419100</wp:posOffset>
                </wp:positionV>
                <wp:extent cx="5657850" cy="38100"/>
                <wp:effectExtent l="0" t="0" r="0" b="0"/>
                <wp:wrapNone/>
                <wp:docPr id="12" name="Straight Arrow Connector 12"/>
                <wp:cNvGraphicFramePr/>
                <a:graphic xmlns:a="http://schemas.openxmlformats.org/drawingml/2006/main">
                  <a:graphicData uri="http://schemas.microsoft.com/office/word/2010/wordprocessingShape">
                    <wps:wsp>
                      <wps:cNvCnPr/>
                      <wps:spPr>
                        <a:xfrm rot="10800000" flipH="1">
                          <a:off x="2521838" y="3765713"/>
                          <a:ext cx="5648325" cy="2857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419100</wp:posOffset>
                </wp:positionV>
                <wp:extent cx="5657850" cy="38100"/>
                <wp:effectExtent b="0" l="0" r="0" t="0"/>
                <wp:wrapNone/>
                <wp:docPr id="1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657850" cy="38100"/>
                        </a:xfrm>
                        <a:prstGeom prst="rect"/>
                        <a:ln/>
                      </pic:spPr>
                    </pic:pic>
                  </a:graphicData>
                </a:graphic>
              </wp:anchor>
            </w:drawing>
          </mc:Fallback>
        </mc:AlternateContent>
      </w:r>
    </w:p>
    <w:p w14:paraId="3A684E7C" w14:textId="77777777" w:rsidR="00824C5F" w:rsidRDefault="00824C5F">
      <w:pPr>
        <w:rPr>
          <w:rFonts w:ascii="Arial" w:eastAsia="Arial" w:hAnsi="Arial" w:cs="Arial"/>
        </w:rPr>
      </w:pPr>
    </w:p>
    <w:p w14:paraId="4E97BD64" w14:textId="77777777" w:rsidR="00824C5F" w:rsidRDefault="00000000">
      <w:pPr>
        <w:jc w:val="center"/>
        <w:rPr>
          <w:rFonts w:ascii="Arial" w:eastAsia="Arial" w:hAnsi="Arial" w:cs="Arial"/>
          <w:b/>
        </w:rPr>
      </w:pPr>
      <w:r>
        <w:rPr>
          <w:rFonts w:ascii="Arial" w:eastAsia="Arial" w:hAnsi="Arial" w:cs="Arial"/>
          <w:b/>
        </w:rPr>
        <w:t>For Official Use Only</w:t>
      </w:r>
    </w:p>
    <w:p w14:paraId="2E499712" w14:textId="77777777" w:rsidR="00824C5F" w:rsidRDefault="00000000">
      <w:pPr>
        <w:rPr>
          <w:rFonts w:ascii="Arial" w:eastAsia="Arial" w:hAnsi="Arial" w:cs="Arial"/>
          <w:b/>
        </w:rPr>
      </w:pPr>
      <w:r>
        <w:rPr>
          <w:rFonts w:ascii="Arial" w:eastAsia="Arial" w:hAnsi="Arial" w:cs="Arial"/>
        </w:rPr>
        <w:t xml:space="preserve"> </w:t>
      </w:r>
      <w:r>
        <w:rPr>
          <w:rFonts w:ascii="Arial" w:eastAsia="Arial" w:hAnsi="Arial" w:cs="Arial"/>
          <w:b/>
        </w:rPr>
        <w:t xml:space="preserve">VERIFICATION:        </w:t>
      </w:r>
    </w:p>
    <w:p w14:paraId="58355D09" w14:textId="77777777" w:rsidR="00824C5F" w:rsidRDefault="00000000">
      <w:pPr>
        <w:jc w:val="both"/>
        <w:rPr>
          <w:rFonts w:ascii="Arial" w:eastAsia="Arial" w:hAnsi="Arial" w:cs="Arial"/>
        </w:rPr>
      </w:pPr>
      <w:r>
        <w:rPr>
          <w:rFonts w:ascii="Arial" w:eastAsia="Arial" w:hAnsi="Arial" w:cs="Arial"/>
        </w:rPr>
        <w:t xml:space="preserve">The documents of the above deceased dependent of Mr/Ms …………………………….. bearing Student ID No ………………….., CID No …………....... is verified. Accordingly, deceased dependent is delisted on …………… (d/m/y) and a grant of Nu ……………. may be approved for the disbursement.  </w:t>
      </w:r>
    </w:p>
    <w:p w14:paraId="123F17C3" w14:textId="77777777" w:rsidR="00824C5F" w:rsidRDefault="00000000">
      <w:pPr>
        <w:jc w:val="right"/>
        <w:rPr>
          <w:rFonts w:ascii="Arial" w:eastAsia="Arial" w:hAnsi="Arial" w:cs="Arial"/>
        </w:rPr>
      </w:pPr>
      <w:r>
        <w:rPr>
          <w:rFonts w:ascii="Arial" w:eastAsia="Arial" w:hAnsi="Arial" w:cs="Arial"/>
        </w:rPr>
        <w:t xml:space="preserve">         (MEMBER SECRETARY cum TREASURER)</w:t>
      </w:r>
      <w:r>
        <w:rPr>
          <w:noProof/>
        </w:rPr>
        <mc:AlternateContent>
          <mc:Choice Requires="wps">
            <w:drawing>
              <wp:anchor distT="0" distB="0" distL="114300" distR="114300" simplePos="0" relativeHeight="251661312" behindDoc="0" locked="0" layoutInCell="1" hidden="0" allowOverlap="1" wp14:anchorId="147DF756" wp14:editId="3F86510B">
                <wp:simplePos x="0" y="0"/>
                <wp:positionH relativeFrom="column">
                  <wp:posOffset>1</wp:posOffset>
                </wp:positionH>
                <wp:positionV relativeFrom="paragraph">
                  <wp:posOffset>215900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2450400" y="3780000"/>
                          <a:ext cx="57912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0" cy="12700"/>
                <wp:effectExtent b="0" l="0" r="0" t="0"/>
                <wp:wrapNone/>
                <wp:docPr id="1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14:paraId="197F4020" w14:textId="77777777" w:rsidR="00824C5F" w:rsidRDefault="00000000">
      <w:pPr>
        <w:rPr>
          <w:rFonts w:ascii="Arial" w:eastAsia="Arial" w:hAnsi="Arial" w:cs="Arial"/>
          <w:b/>
        </w:rPr>
      </w:pPr>
      <w:r>
        <w:rPr>
          <w:rFonts w:ascii="Arial" w:eastAsia="Arial" w:hAnsi="Arial" w:cs="Arial"/>
          <w:b/>
        </w:rPr>
        <w:t xml:space="preserve">APPROVAL: </w:t>
      </w:r>
    </w:p>
    <w:p w14:paraId="41CBCC83" w14:textId="77777777" w:rsidR="00824C5F" w:rsidRDefault="00000000">
      <w:pPr>
        <w:rPr>
          <w:rFonts w:ascii="Arial" w:eastAsia="Arial" w:hAnsi="Arial" w:cs="Arial"/>
          <w:b/>
        </w:rPr>
      </w:pPr>
      <w:r>
        <w:rPr>
          <w:rFonts w:ascii="Arial" w:eastAsia="Arial" w:hAnsi="Arial" w:cs="Arial"/>
        </w:rPr>
        <w:t xml:space="preserve">Approved and considered for the disbursement of Nu …………………… to the above registered student. </w:t>
      </w:r>
    </w:p>
    <w:p w14:paraId="4271A2F8" w14:textId="77777777" w:rsidR="00824C5F" w:rsidRDefault="00000000">
      <w:pPr>
        <w:ind w:firstLine="720"/>
        <w:rPr>
          <w:rFonts w:ascii="Arial" w:eastAsia="Arial" w:hAnsi="Arial" w:cs="Arial"/>
        </w:rPr>
      </w:pPr>
      <w:r>
        <w:rPr>
          <w:rFonts w:ascii="Arial" w:eastAsia="Arial" w:hAnsi="Arial" w:cs="Arial"/>
        </w:rPr>
        <w:t xml:space="preserve"> </w:t>
      </w:r>
    </w:p>
    <w:p w14:paraId="1C85D4B8" w14:textId="77777777" w:rsidR="00824C5F" w:rsidRDefault="00000000">
      <w:pPr>
        <w:ind w:firstLine="720"/>
        <w:jc w:val="right"/>
        <w:rPr>
          <w:rFonts w:ascii="Arial" w:eastAsia="Arial" w:hAnsi="Arial" w:cs="Arial"/>
        </w:rPr>
      </w:pPr>
      <w:r>
        <w:rPr>
          <w:rFonts w:ascii="Arial" w:eastAsia="Arial" w:hAnsi="Arial" w:cs="Arial"/>
        </w:rPr>
        <w:t xml:space="preserve">                                     (CHAIRPERSON)</w:t>
      </w:r>
      <w:r>
        <w:rPr>
          <w:noProof/>
        </w:rPr>
        <mc:AlternateContent>
          <mc:Choice Requires="wps">
            <w:drawing>
              <wp:anchor distT="0" distB="0" distL="114300" distR="114300" simplePos="0" relativeHeight="251662336" behindDoc="0" locked="0" layoutInCell="1" hidden="0" allowOverlap="1" wp14:anchorId="1EDFF2AF" wp14:editId="106DD554">
                <wp:simplePos x="0" y="0"/>
                <wp:positionH relativeFrom="column">
                  <wp:posOffset>76201</wp:posOffset>
                </wp:positionH>
                <wp:positionV relativeFrom="paragraph">
                  <wp:posOffset>254000</wp:posOffset>
                </wp:positionV>
                <wp:extent cx="9525"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2407538" y="3775238"/>
                          <a:ext cx="5876925"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254000</wp:posOffset>
                </wp:positionV>
                <wp:extent cx="9525" cy="12700"/>
                <wp:effectExtent b="0" l="0" r="0" t="0"/>
                <wp:wrapNone/>
                <wp:docPr id="9"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9525" cy="12700"/>
                        </a:xfrm>
                        <a:prstGeom prst="rect"/>
                        <a:ln/>
                      </pic:spPr>
                    </pic:pic>
                  </a:graphicData>
                </a:graphic>
              </wp:anchor>
            </w:drawing>
          </mc:Fallback>
        </mc:AlternateContent>
      </w:r>
    </w:p>
    <w:p w14:paraId="553E5B67" w14:textId="77777777" w:rsidR="00824C5F" w:rsidRDefault="00824C5F">
      <w:pPr>
        <w:rPr>
          <w:rFonts w:ascii="Arial" w:eastAsia="Arial" w:hAnsi="Arial" w:cs="Arial"/>
          <w:b/>
        </w:rPr>
      </w:pPr>
    </w:p>
    <w:p w14:paraId="54455FF9" w14:textId="77777777" w:rsidR="00824C5F" w:rsidRDefault="00000000">
      <w:pPr>
        <w:rPr>
          <w:rFonts w:ascii="Arial" w:eastAsia="Arial" w:hAnsi="Arial" w:cs="Arial"/>
          <w:b/>
        </w:rPr>
      </w:pPr>
      <w:r>
        <w:rPr>
          <w:rFonts w:ascii="Arial" w:eastAsia="Arial" w:hAnsi="Arial" w:cs="Arial"/>
          <w:b/>
        </w:rPr>
        <w:t xml:space="preserve">DISBURSEMENT: </w:t>
      </w:r>
    </w:p>
    <w:p w14:paraId="047FC055" w14:textId="77777777" w:rsidR="00824C5F" w:rsidRDefault="00000000">
      <w:pPr>
        <w:rPr>
          <w:rFonts w:ascii="Arial" w:eastAsia="Arial" w:hAnsi="Arial" w:cs="Arial"/>
        </w:rPr>
      </w:pPr>
      <w:r>
        <w:rPr>
          <w:rFonts w:ascii="Arial" w:eastAsia="Arial" w:hAnsi="Arial" w:cs="Arial"/>
        </w:rPr>
        <w:t xml:space="preserve"> A sum of Nu …………….. (in words ………………………………………..) is disbursed to Mr/Ms …………………………. vide Cheque No ………………… dated ………….. on …………… (d/m/y). </w:t>
      </w:r>
    </w:p>
    <w:p w14:paraId="34022D6F" w14:textId="77777777" w:rsidR="00824C5F" w:rsidRDefault="00000000">
      <w:pPr>
        <w:rPr>
          <w:rFonts w:ascii="Arial" w:eastAsia="Arial" w:hAnsi="Arial" w:cs="Arial"/>
        </w:rPr>
      </w:pPr>
      <w:r>
        <w:rPr>
          <w:rFonts w:ascii="Arial" w:eastAsia="Arial" w:hAnsi="Arial" w:cs="Arial"/>
        </w:rPr>
        <w:t xml:space="preserve"> </w:t>
      </w:r>
    </w:p>
    <w:p w14:paraId="5295C9C6" w14:textId="77777777" w:rsidR="00824C5F" w:rsidRDefault="00000000">
      <w:pPr>
        <w:rPr>
          <w:rFonts w:ascii="Arial" w:eastAsia="Arial" w:hAnsi="Arial" w:cs="Arial"/>
        </w:rPr>
      </w:pPr>
      <w:r>
        <w:rPr>
          <w:rFonts w:ascii="Arial" w:eastAsia="Arial" w:hAnsi="Arial" w:cs="Arial"/>
        </w:rPr>
        <w:t>DISBURSED BY: ____________________    RECEIVED BY:________________________</w:t>
      </w:r>
    </w:p>
    <w:p w14:paraId="576A9196" w14:textId="77777777" w:rsidR="00824C5F" w:rsidRDefault="00000000">
      <w:pPr>
        <w:rPr>
          <w:rFonts w:ascii="Arial" w:eastAsia="Arial" w:hAnsi="Arial" w:cs="Arial"/>
        </w:rPr>
      </w:pPr>
      <w:r>
        <w:rPr>
          <w:rFonts w:ascii="Arial" w:eastAsia="Arial" w:hAnsi="Arial" w:cs="Arial"/>
        </w:rPr>
        <w:t xml:space="preserve"> </w:t>
      </w:r>
    </w:p>
    <w:p w14:paraId="2E600D79" w14:textId="77777777" w:rsidR="00824C5F" w:rsidRDefault="00000000">
      <w:pPr>
        <w:rPr>
          <w:rFonts w:ascii="Arial" w:eastAsia="Arial" w:hAnsi="Arial" w:cs="Arial"/>
        </w:rPr>
      </w:pPr>
      <w:r>
        <w:rPr>
          <w:rFonts w:ascii="Arial" w:eastAsia="Arial" w:hAnsi="Arial" w:cs="Arial"/>
        </w:rPr>
        <w:t xml:space="preserve"> </w:t>
      </w:r>
    </w:p>
    <w:p w14:paraId="35F1969A" w14:textId="77777777" w:rsidR="00824C5F" w:rsidRDefault="00000000">
      <w:pPr>
        <w:rPr>
          <w:rFonts w:ascii="Arial" w:eastAsia="Arial" w:hAnsi="Arial" w:cs="Arial"/>
        </w:rPr>
      </w:pPr>
      <w:r>
        <w:rPr>
          <w:rFonts w:ascii="Arial" w:eastAsia="Arial" w:hAnsi="Arial" w:cs="Arial"/>
        </w:rPr>
        <w:t xml:space="preserve"> (MEMBER SECRETERY CUM TREASURER)             (Name, Date &amp; Signature of student)     </w:t>
      </w:r>
    </w:p>
    <w:p w14:paraId="102B5BE7" w14:textId="77777777" w:rsidR="00824C5F" w:rsidRDefault="00824C5F">
      <w:pPr>
        <w:tabs>
          <w:tab w:val="left" w:pos="1140"/>
        </w:tabs>
      </w:pPr>
    </w:p>
    <w:p w14:paraId="6A716B1B" w14:textId="77777777" w:rsidR="00824C5F" w:rsidRDefault="00824C5F">
      <w:pPr>
        <w:tabs>
          <w:tab w:val="left" w:pos="1140"/>
        </w:tabs>
      </w:pPr>
    </w:p>
    <w:p w14:paraId="1C26E1DF" w14:textId="77777777" w:rsidR="00824C5F" w:rsidRDefault="00824C5F">
      <w:pPr>
        <w:tabs>
          <w:tab w:val="left" w:pos="1140"/>
        </w:tabs>
      </w:pPr>
    </w:p>
    <w:p w14:paraId="1AB3F38B" w14:textId="77777777" w:rsidR="00824C5F" w:rsidRDefault="00824C5F">
      <w:pPr>
        <w:tabs>
          <w:tab w:val="left" w:pos="1140"/>
        </w:tabs>
      </w:pPr>
    </w:p>
    <w:p w14:paraId="0492D293" w14:textId="77777777" w:rsidR="00824C5F" w:rsidRDefault="00824C5F">
      <w:pPr>
        <w:tabs>
          <w:tab w:val="left" w:pos="1140"/>
        </w:tabs>
      </w:pPr>
    </w:p>
    <w:p w14:paraId="0FA4F1ED" w14:textId="77777777" w:rsidR="00824C5F" w:rsidRDefault="00824C5F">
      <w:pPr>
        <w:tabs>
          <w:tab w:val="left" w:pos="1140"/>
        </w:tabs>
      </w:pPr>
    </w:p>
    <w:p w14:paraId="45E1BE21" w14:textId="77777777" w:rsidR="00824C5F" w:rsidRDefault="00824C5F">
      <w:pPr>
        <w:tabs>
          <w:tab w:val="left" w:pos="1140"/>
        </w:tabs>
      </w:pPr>
    </w:p>
    <w:p w14:paraId="0047D833" w14:textId="77777777" w:rsidR="00824C5F" w:rsidRDefault="00824C5F">
      <w:pPr>
        <w:tabs>
          <w:tab w:val="left" w:pos="1140"/>
        </w:tabs>
      </w:pPr>
    </w:p>
    <w:p w14:paraId="5F3DD8B1" w14:textId="77777777" w:rsidR="00824C5F" w:rsidRDefault="00824C5F">
      <w:pPr>
        <w:tabs>
          <w:tab w:val="left" w:pos="1140"/>
        </w:tabs>
      </w:pPr>
    </w:p>
    <w:p w14:paraId="62AEF908" w14:textId="77777777" w:rsidR="00824C5F" w:rsidRDefault="00824C5F">
      <w:pPr>
        <w:tabs>
          <w:tab w:val="left" w:pos="1140"/>
        </w:tabs>
      </w:pPr>
    </w:p>
    <w:p w14:paraId="6D94A45C" w14:textId="77777777" w:rsidR="00824C5F" w:rsidRDefault="00824C5F">
      <w:pPr>
        <w:tabs>
          <w:tab w:val="left" w:pos="1140"/>
        </w:tabs>
      </w:pPr>
    </w:p>
    <w:p w14:paraId="7A72524F" w14:textId="77777777" w:rsidR="00824C5F" w:rsidRDefault="00824C5F">
      <w:pPr>
        <w:tabs>
          <w:tab w:val="left" w:pos="1140"/>
        </w:tabs>
      </w:pPr>
    </w:p>
    <w:p w14:paraId="0ECC8854" w14:textId="77777777" w:rsidR="00824C5F" w:rsidRDefault="00824C5F">
      <w:pPr>
        <w:tabs>
          <w:tab w:val="left" w:pos="1140"/>
        </w:tabs>
      </w:pPr>
    </w:p>
    <w:p w14:paraId="5796BA15" w14:textId="77777777" w:rsidR="00824C5F" w:rsidRDefault="00824C5F">
      <w:pPr>
        <w:tabs>
          <w:tab w:val="left" w:pos="1140"/>
        </w:tabs>
      </w:pPr>
    </w:p>
    <w:p w14:paraId="4C6DA0FA" w14:textId="77777777" w:rsidR="00824C5F" w:rsidRDefault="00824C5F">
      <w:pPr>
        <w:tabs>
          <w:tab w:val="left" w:pos="1140"/>
        </w:tabs>
      </w:pPr>
    </w:p>
    <w:sectPr w:rsidR="00824C5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2E7D"/>
    <w:multiLevelType w:val="multilevel"/>
    <w:tmpl w:val="3E780CD6"/>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 w15:restartNumberingAfterBreak="0">
    <w:nsid w:val="1E0670E5"/>
    <w:multiLevelType w:val="multilevel"/>
    <w:tmpl w:val="BB2AAE8C"/>
    <w:lvl w:ilvl="0">
      <w:start w:val="1"/>
      <w:numFmt w:val="decimal"/>
      <w:lvlText w:val="%1."/>
      <w:lvlJc w:val="left"/>
      <w:pPr>
        <w:ind w:left="360" w:hanging="360"/>
      </w:pPr>
      <w:rPr>
        <w:color w:val="5B9BD5"/>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7D921A3"/>
    <w:multiLevelType w:val="multilevel"/>
    <w:tmpl w:val="679407E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16280F"/>
    <w:multiLevelType w:val="multilevel"/>
    <w:tmpl w:val="E60CF7AA"/>
    <w:lvl w:ilvl="0">
      <w:start w:val="1"/>
      <w:numFmt w:val="decimal"/>
      <w:lvlText w:val="%1."/>
      <w:lvlJc w:val="left"/>
      <w:pPr>
        <w:ind w:left="420" w:hanging="360"/>
      </w:pPr>
      <w:rPr>
        <w:sz w:val="24"/>
        <w:szCs w:val="24"/>
      </w:rPr>
    </w:lvl>
    <w:lvl w:ilvl="1">
      <w:start w:val="1"/>
      <w:numFmt w:val="decimal"/>
      <w:lvlText w:val="%1.%2"/>
      <w:lvlJc w:val="left"/>
      <w:pPr>
        <w:ind w:left="780" w:hanging="360"/>
      </w:pPr>
    </w:lvl>
    <w:lvl w:ilvl="2">
      <w:start w:val="1"/>
      <w:numFmt w:val="decimal"/>
      <w:lvlText w:val="%1.%2.%3"/>
      <w:lvlJc w:val="left"/>
      <w:pPr>
        <w:ind w:left="1500" w:hanging="720"/>
      </w:pPr>
    </w:lvl>
    <w:lvl w:ilvl="3">
      <w:start w:val="1"/>
      <w:numFmt w:val="decimal"/>
      <w:lvlText w:val="%1.%2.%3.%4"/>
      <w:lvlJc w:val="left"/>
      <w:pPr>
        <w:ind w:left="2220" w:hanging="1080"/>
      </w:pPr>
    </w:lvl>
    <w:lvl w:ilvl="4">
      <w:start w:val="1"/>
      <w:numFmt w:val="decimal"/>
      <w:lvlText w:val="%1.%2.%3.%4.%5"/>
      <w:lvlJc w:val="left"/>
      <w:pPr>
        <w:ind w:left="2580" w:hanging="1080"/>
      </w:pPr>
    </w:lvl>
    <w:lvl w:ilvl="5">
      <w:start w:val="1"/>
      <w:numFmt w:val="decimal"/>
      <w:lvlText w:val="%1.%2.%3.%4.%5.%6"/>
      <w:lvlJc w:val="left"/>
      <w:pPr>
        <w:ind w:left="3300" w:hanging="1440"/>
      </w:pPr>
    </w:lvl>
    <w:lvl w:ilvl="6">
      <w:start w:val="1"/>
      <w:numFmt w:val="decimal"/>
      <w:lvlText w:val="%1.%2.%3.%4.%5.%6.%7"/>
      <w:lvlJc w:val="left"/>
      <w:pPr>
        <w:ind w:left="3660" w:hanging="1440"/>
      </w:pPr>
    </w:lvl>
    <w:lvl w:ilvl="7">
      <w:start w:val="1"/>
      <w:numFmt w:val="decimal"/>
      <w:lvlText w:val="%1.%2.%3.%4.%5.%6.%7.%8"/>
      <w:lvlJc w:val="left"/>
      <w:pPr>
        <w:ind w:left="4380" w:hanging="1800"/>
      </w:pPr>
    </w:lvl>
    <w:lvl w:ilvl="8">
      <w:start w:val="1"/>
      <w:numFmt w:val="decimal"/>
      <w:lvlText w:val="%1.%2.%3.%4.%5.%6.%7.%8.%9"/>
      <w:lvlJc w:val="left"/>
      <w:pPr>
        <w:ind w:left="4740" w:hanging="1800"/>
      </w:pPr>
    </w:lvl>
  </w:abstractNum>
  <w:num w:numId="1" w16cid:durableId="2115513102">
    <w:abstractNumId w:val="1"/>
  </w:num>
  <w:num w:numId="2" w16cid:durableId="1951626177">
    <w:abstractNumId w:val="2"/>
  </w:num>
  <w:num w:numId="3" w16cid:durableId="2020310778">
    <w:abstractNumId w:val="3"/>
  </w:num>
  <w:num w:numId="4" w16cid:durableId="1629121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C5F"/>
    <w:rsid w:val="00270212"/>
    <w:rsid w:val="00824C5F"/>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39F9531"/>
  <w15:docId w15:val="{3B847C37-ED85-1745-9490-0837DCEE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9A2"/>
    <w:pPr>
      <w:keepNext/>
      <w:keepLines/>
      <w:spacing w:before="240" w:after="0"/>
      <w:outlineLvl w:val="0"/>
    </w:pPr>
    <w:rPr>
      <w:rFonts w:asciiTheme="majorHAnsi" w:eastAsiaTheme="majorEastAsia" w:hAnsiTheme="majorHAnsi" w:cstheme="majorBidi"/>
      <w:color w:val="2E74B5" w:themeColor="accent1" w:themeShade="BF"/>
      <w:sz w:val="32"/>
      <w:szCs w:val="4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C33F50"/>
    <w:pPr>
      <w:spacing w:after="0" w:line="240" w:lineRule="auto"/>
    </w:pPr>
  </w:style>
  <w:style w:type="paragraph" w:styleId="ListParagraph">
    <w:name w:val="List Paragraph"/>
    <w:basedOn w:val="Normal"/>
    <w:uiPriority w:val="34"/>
    <w:qFormat/>
    <w:rsid w:val="00C33F50"/>
    <w:pPr>
      <w:ind w:left="720"/>
      <w:contextualSpacing/>
    </w:pPr>
  </w:style>
  <w:style w:type="table" w:styleId="TableGrid">
    <w:name w:val="Table Grid"/>
    <w:basedOn w:val="TableNormal"/>
    <w:uiPriority w:val="39"/>
    <w:rsid w:val="000A4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1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F48"/>
  </w:style>
  <w:style w:type="paragraph" w:styleId="Footer">
    <w:name w:val="footer"/>
    <w:basedOn w:val="Normal"/>
    <w:link w:val="FooterChar"/>
    <w:uiPriority w:val="99"/>
    <w:unhideWhenUsed/>
    <w:rsid w:val="005E1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F48"/>
  </w:style>
  <w:style w:type="character" w:customStyle="1" w:styleId="Heading1Char">
    <w:name w:val="Heading 1 Char"/>
    <w:basedOn w:val="DefaultParagraphFont"/>
    <w:link w:val="Heading1"/>
    <w:uiPriority w:val="9"/>
    <w:rsid w:val="004519A2"/>
    <w:rPr>
      <w:rFonts w:asciiTheme="majorHAnsi" w:eastAsiaTheme="majorEastAsia" w:hAnsiTheme="majorHAnsi" w:cstheme="majorBidi"/>
      <w:color w:val="2E74B5" w:themeColor="accent1" w:themeShade="BF"/>
      <w:sz w:val="32"/>
      <w:szCs w:val="46"/>
    </w:rPr>
  </w:style>
  <w:style w:type="paragraph" w:styleId="TOCHeading">
    <w:name w:val="TOC Heading"/>
    <w:basedOn w:val="Heading1"/>
    <w:next w:val="Normal"/>
    <w:uiPriority w:val="39"/>
    <w:unhideWhenUsed/>
    <w:qFormat/>
    <w:rsid w:val="004519A2"/>
    <w:pPr>
      <w:outlineLvl w:val="9"/>
    </w:pPr>
    <w:rPr>
      <w:szCs w:val="32"/>
      <w:lang w:val="en-US"/>
    </w:rPr>
  </w:style>
  <w:style w:type="paragraph" w:styleId="TOC1">
    <w:name w:val="toc 1"/>
    <w:basedOn w:val="Normal"/>
    <w:next w:val="Normal"/>
    <w:autoRedefine/>
    <w:uiPriority w:val="39"/>
    <w:unhideWhenUsed/>
    <w:rsid w:val="004519A2"/>
    <w:pPr>
      <w:spacing w:after="100"/>
    </w:pPr>
  </w:style>
  <w:style w:type="character" w:styleId="Hyperlink">
    <w:name w:val="Hyperlink"/>
    <w:basedOn w:val="DefaultParagraphFont"/>
    <w:uiPriority w:val="99"/>
    <w:unhideWhenUsed/>
    <w:rsid w:val="004519A2"/>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7PNlRa+VhP+UCH+RqypoC0K3sQ==">AMUW2mW0ZGxymZyj6nNsYQTlO5b3ySLb2tq/EeiuFux9+lPHr4Kug5v62HZuZYXQl+bjsrbrzBBDndvJ9GSSk1AXDYMYjtF1zgw4MRcrxAbmF2sU8wiySmxMdpvODC++kfpojGT6gf7T1EDVndfUVhTSLasmqlbARCW70oBHZZQy13S+e8Ufybm/ZEegcwypo08/mavLB+/p6Hdt9wD7LCI1x3bK9W/0ktBVEQ5/FtyFf5eFKztvAhqhaXNBnftHCKrohofiFvrZcM+vJuJR4kU/4LhpvJrtrVNMSI5yTrV7tczSf9t2Bbs8BSQ5FIkVphU2sKSbrYqkoSXBONYVWO2HBJECiushA3zaI9HsQc+Y6rdK70+IX8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1863</Words>
  <Characters>10621</Characters>
  <Application>Microsoft Office Word</Application>
  <DocSecurity>0</DocSecurity>
  <Lines>88</Lines>
  <Paragraphs>24</Paragraphs>
  <ScaleCrop>false</ScaleCrop>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Lhendup</dc:creator>
  <cp:lastModifiedBy>KT ONG</cp:lastModifiedBy>
  <cp:revision>2</cp:revision>
  <dcterms:created xsi:type="dcterms:W3CDTF">2023-04-04T12:53:00Z</dcterms:created>
  <dcterms:modified xsi:type="dcterms:W3CDTF">2023-04-04T12:53:00Z</dcterms:modified>
</cp:coreProperties>
</file>